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A4" w:rsidRPr="001F5813" w:rsidRDefault="00084CA4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58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Утвержден </w:t>
      </w:r>
    </w:p>
    <w:p w:rsidR="00084CA4" w:rsidRPr="001F5813" w:rsidRDefault="00084CA4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5813">
        <w:rPr>
          <w:rFonts w:ascii="Times New Roman" w:hAnsi="Times New Roman" w:cs="Times New Roman"/>
          <w:bCs/>
          <w:color w:val="000000"/>
          <w:sz w:val="20"/>
          <w:szCs w:val="20"/>
        </w:rPr>
        <w:t>Общим собранием членов</w:t>
      </w:r>
    </w:p>
    <w:p w:rsidR="00084CA4" w:rsidRPr="001F5813" w:rsidRDefault="00084CA4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5813">
        <w:rPr>
          <w:rFonts w:ascii="Times New Roman" w:hAnsi="Times New Roman" w:cs="Times New Roman"/>
          <w:bCs/>
          <w:color w:val="000000"/>
          <w:sz w:val="20"/>
          <w:szCs w:val="20"/>
        </w:rPr>
        <w:t>СРО Союз Строителей Верхней Волги</w:t>
      </w:r>
    </w:p>
    <w:p w:rsidR="00084CA4" w:rsidRPr="001F5813" w:rsidRDefault="00084CA4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F58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Протокол № </w:t>
      </w:r>
      <w:r w:rsidR="00046353">
        <w:rPr>
          <w:rFonts w:ascii="Times New Roman" w:hAnsi="Times New Roman" w:cs="Times New Roman"/>
          <w:bCs/>
          <w:color w:val="000000"/>
          <w:sz w:val="20"/>
          <w:szCs w:val="20"/>
        </w:rPr>
        <w:t>1</w:t>
      </w:r>
      <w:r w:rsidRPr="001F58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от </w:t>
      </w:r>
      <w:r w:rsidR="00046353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Pr="001F5813">
        <w:rPr>
          <w:rFonts w:ascii="Times New Roman" w:hAnsi="Times New Roman" w:cs="Times New Roman"/>
          <w:bCs/>
          <w:color w:val="000000"/>
          <w:sz w:val="20"/>
          <w:szCs w:val="20"/>
        </w:rPr>
        <w:t>5.</w:t>
      </w:r>
      <w:r w:rsidR="00046353">
        <w:rPr>
          <w:rFonts w:ascii="Times New Roman" w:hAnsi="Times New Roman" w:cs="Times New Roman"/>
          <w:bCs/>
          <w:color w:val="000000"/>
          <w:sz w:val="20"/>
          <w:szCs w:val="20"/>
        </w:rPr>
        <w:t>0</w:t>
      </w:r>
      <w:r w:rsidRPr="001F5813">
        <w:rPr>
          <w:rFonts w:ascii="Times New Roman" w:hAnsi="Times New Roman" w:cs="Times New Roman"/>
          <w:bCs/>
          <w:color w:val="000000"/>
          <w:sz w:val="20"/>
          <w:szCs w:val="20"/>
        </w:rPr>
        <w:t>2.201</w:t>
      </w:r>
      <w:r w:rsidR="00046353"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 w:rsidRPr="001F58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г.</w:t>
      </w:r>
    </w:p>
    <w:p w:rsidR="00084CA4" w:rsidRPr="001F5813" w:rsidRDefault="00084CA4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84CA4" w:rsidRPr="00D552A8" w:rsidRDefault="00084CA4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52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Изменения внесены </w:t>
      </w:r>
    </w:p>
    <w:p w:rsidR="003053B1" w:rsidRPr="00D552A8" w:rsidRDefault="00084CA4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52A8">
        <w:rPr>
          <w:rFonts w:ascii="Times New Roman" w:hAnsi="Times New Roman" w:cs="Times New Roman"/>
          <w:bCs/>
          <w:color w:val="000000"/>
          <w:sz w:val="20"/>
          <w:szCs w:val="20"/>
        </w:rPr>
        <w:t>Общим собранием членов</w:t>
      </w:r>
    </w:p>
    <w:p w:rsidR="00084CA4" w:rsidRPr="00D552A8" w:rsidRDefault="003053B1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52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СРО Союз </w:t>
      </w:r>
      <w:r w:rsidR="003F58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</w:t>
      </w:r>
      <w:r w:rsidRPr="00D552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роителей Верхней Волги </w:t>
      </w:r>
    </w:p>
    <w:p w:rsidR="00084CA4" w:rsidRDefault="00084CA4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552A8">
        <w:rPr>
          <w:rFonts w:ascii="Times New Roman" w:hAnsi="Times New Roman" w:cs="Times New Roman"/>
          <w:bCs/>
          <w:color w:val="000000"/>
          <w:sz w:val="20"/>
          <w:szCs w:val="20"/>
        </w:rPr>
        <w:t>Протокол №</w:t>
      </w:r>
      <w:r w:rsidR="003053B1" w:rsidRPr="00D552A8">
        <w:rPr>
          <w:rFonts w:ascii="Times New Roman" w:hAnsi="Times New Roman" w:cs="Times New Roman"/>
          <w:bCs/>
          <w:color w:val="000000"/>
          <w:sz w:val="20"/>
          <w:szCs w:val="20"/>
        </w:rPr>
        <w:t>____</w:t>
      </w:r>
      <w:r w:rsidRPr="00D552A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от ____</w:t>
      </w:r>
      <w:r w:rsidR="003053B1" w:rsidRPr="00D552A8">
        <w:rPr>
          <w:rFonts w:ascii="Times New Roman" w:hAnsi="Times New Roman" w:cs="Times New Roman"/>
          <w:bCs/>
          <w:color w:val="000000"/>
          <w:sz w:val="20"/>
          <w:szCs w:val="20"/>
        </w:rPr>
        <w:t>_____</w:t>
      </w:r>
    </w:p>
    <w:p w:rsidR="003F58B0" w:rsidRDefault="003F58B0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F58B0" w:rsidRDefault="003F58B0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Председатель Совета Союза</w:t>
      </w:r>
    </w:p>
    <w:p w:rsidR="003F58B0" w:rsidRDefault="003F58B0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СРО Союз  Строителей Верхней Волги </w:t>
      </w:r>
    </w:p>
    <w:p w:rsidR="003F58B0" w:rsidRDefault="003F58B0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F58B0" w:rsidRPr="00D552A8" w:rsidRDefault="003F58B0" w:rsidP="00084C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________________________Ю.В.Монахов</w:t>
      </w:r>
    </w:p>
    <w:p w:rsidR="00185598" w:rsidRPr="00084CA4" w:rsidRDefault="00185598" w:rsidP="00185598">
      <w:pPr>
        <w:spacing w:after="0"/>
        <w:jc w:val="right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F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F6">
        <w:rPr>
          <w:rFonts w:ascii="Times New Roman" w:hAnsi="Times New Roman" w:cs="Times New Roman"/>
          <w:b/>
          <w:sz w:val="28"/>
          <w:szCs w:val="28"/>
        </w:rPr>
        <w:t>о Единоличном исполнительном органе СРО Союз Строителей Верхней</w:t>
      </w: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CF6">
        <w:rPr>
          <w:rFonts w:ascii="Times New Roman" w:hAnsi="Times New Roman" w:cs="Times New Roman"/>
          <w:b/>
          <w:sz w:val="28"/>
          <w:szCs w:val="28"/>
        </w:rPr>
        <w:t>Волги – Генеральном директоре Союза</w:t>
      </w: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AE6C8B" w:rsidRDefault="00AE6C8B" w:rsidP="00185598">
      <w:pPr>
        <w:spacing w:after="0"/>
        <w:jc w:val="center"/>
        <w:rPr>
          <w:rFonts w:ascii="Times New Roman" w:hAnsi="Times New Roman" w:cs="Times New Roman"/>
        </w:rPr>
      </w:pPr>
    </w:p>
    <w:p w:rsidR="00AE6C8B" w:rsidRDefault="00AE6C8B" w:rsidP="00185598">
      <w:pPr>
        <w:spacing w:after="0"/>
        <w:jc w:val="center"/>
        <w:rPr>
          <w:rFonts w:ascii="Times New Roman" w:hAnsi="Times New Roman" w:cs="Times New Roman"/>
        </w:rPr>
      </w:pPr>
    </w:p>
    <w:p w:rsidR="00AE6C8B" w:rsidRDefault="00AE6C8B" w:rsidP="00185598">
      <w:pPr>
        <w:spacing w:after="0"/>
        <w:jc w:val="center"/>
        <w:rPr>
          <w:rFonts w:ascii="Times New Roman" w:hAnsi="Times New Roman" w:cs="Times New Roman"/>
        </w:rPr>
      </w:pPr>
    </w:p>
    <w:p w:rsidR="00AE6C8B" w:rsidRDefault="00AE6C8B" w:rsidP="00185598">
      <w:pPr>
        <w:spacing w:after="0"/>
        <w:jc w:val="center"/>
        <w:rPr>
          <w:rFonts w:ascii="Times New Roman" w:hAnsi="Times New Roman" w:cs="Times New Roman"/>
        </w:rPr>
      </w:pPr>
    </w:p>
    <w:p w:rsidR="00AE6C8B" w:rsidRDefault="00AE6C8B" w:rsidP="00185598">
      <w:pPr>
        <w:spacing w:after="0"/>
        <w:jc w:val="center"/>
        <w:rPr>
          <w:rFonts w:ascii="Times New Roman" w:hAnsi="Times New Roman" w:cs="Times New Roman"/>
        </w:rPr>
      </w:pPr>
    </w:p>
    <w:p w:rsidR="00AE6C8B" w:rsidRPr="00EF2CF6" w:rsidRDefault="00AE6C8B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Pr="00EF2CF6" w:rsidRDefault="00185598" w:rsidP="00185598">
      <w:pPr>
        <w:spacing w:after="0"/>
        <w:jc w:val="center"/>
        <w:rPr>
          <w:rFonts w:ascii="Times New Roman" w:hAnsi="Times New Roman" w:cs="Times New Roman"/>
        </w:rPr>
      </w:pPr>
    </w:p>
    <w:p w:rsidR="00185598" w:rsidRDefault="00185598" w:rsidP="00185598">
      <w:pPr>
        <w:spacing w:after="0"/>
        <w:jc w:val="center"/>
        <w:rPr>
          <w:rFonts w:ascii="Times New Roman" w:hAnsi="Times New Roman" w:cs="Times New Roman"/>
        </w:rPr>
      </w:pPr>
      <w:r w:rsidRPr="00EF2CF6">
        <w:rPr>
          <w:rFonts w:ascii="Times New Roman" w:hAnsi="Times New Roman" w:cs="Times New Roman"/>
        </w:rPr>
        <w:t>г. Кострома 2022 год</w:t>
      </w:r>
    </w:p>
    <w:p w:rsidR="00ED60E0" w:rsidRDefault="00ED60E0" w:rsidP="00185598">
      <w:pPr>
        <w:spacing w:after="0"/>
        <w:jc w:val="center"/>
        <w:rPr>
          <w:rFonts w:ascii="Times New Roman" w:hAnsi="Times New Roman" w:cs="Times New Roman"/>
        </w:rPr>
      </w:pPr>
    </w:p>
    <w:p w:rsidR="00ED60E0" w:rsidRPr="00AE6C8B" w:rsidRDefault="00ED60E0" w:rsidP="001855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598" w:rsidRPr="00AE6C8B" w:rsidRDefault="003F58B0" w:rsidP="00185598">
      <w:pPr>
        <w:pStyle w:val="11"/>
        <w:keepNext/>
        <w:keepLines/>
        <w:shd w:val="clear" w:color="auto" w:fill="auto"/>
        <w:spacing w:after="216" w:line="210" w:lineRule="exact"/>
        <w:ind w:left="36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1. </w:t>
      </w:r>
      <w:r w:rsidR="00185598" w:rsidRPr="00AE6C8B">
        <w:rPr>
          <w:sz w:val="24"/>
          <w:szCs w:val="24"/>
        </w:rPr>
        <w:t>Общие положения</w:t>
      </w:r>
      <w:bookmarkEnd w:id="0"/>
    </w:p>
    <w:p w:rsidR="00185598" w:rsidRDefault="0013019A" w:rsidP="0013019A">
      <w:pPr>
        <w:pStyle w:val="a3"/>
        <w:shd w:val="clear" w:color="auto" w:fill="auto"/>
        <w:tabs>
          <w:tab w:val="left" w:pos="414"/>
        </w:tabs>
        <w:spacing w:before="0" w:line="250" w:lineRule="exact"/>
        <w:ind w:right="20"/>
        <w:jc w:val="both"/>
        <w:rPr>
          <w:sz w:val="24"/>
          <w:szCs w:val="24"/>
        </w:rPr>
      </w:pPr>
      <w:r w:rsidRPr="00AE6C8B">
        <w:rPr>
          <w:sz w:val="24"/>
          <w:szCs w:val="24"/>
        </w:rPr>
        <w:tab/>
      </w:r>
      <w:r w:rsidR="00D97CF9" w:rsidRPr="00AE6C8B">
        <w:rPr>
          <w:sz w:val="24"/>
          <w:szCs w:val="24"/>
        </w:rPr>
        <w:tab/>
      </w:r>
      <w:r w:rsidRPr="00AE6C8B">
        <w:rPr>
          <w:sz w:val="24"/>
          <w:szCs w:val="24"/>
        </w:rPr>
        <w:t xml:space="preserve">1.1. </w:t>
      </w:r>
      <w:r w:rsidR="00185598" w:rsidRPr="00AE6C8B">
        <w:rPr>
          <w:sz w:val="24"/>
          <w:szCs w:val="24"/>
        </w:rPr>
        <w:t xml:space="preserve">Настоящее Положение разработано в соответствии с нормами Градостроительного кодекса Российской Федерации, </w:t>
      </w:r>
      <w:r w:rsidR="0028206E">
        <w:rPr>
          <w:sz w:val="24"/>
          <w:szCs w:val="24"/>
        </w:rPr>
        <w:t xml:space="preserve">Трудового кодекса Российской Федерации, </w:t>
      </w:r>
      <w:r w:rsidR="00185598" w:rsidRPr="00AE6C8B">
        <w:rPr>
          <w:sz w:val="24"/>
          <w:szCs w:val="24"/>
        </w:rPr>
        <w:t>Федерального закона от 12.01.1996 №7-ФЗ «О не</w:t>
      </w:r>
      <w:r w:rsidR="00185598" w:rsidRPr="00AE6C8B">
        <w:rPr>
          <w:sz w:val="24"/>
          <w:szCs w:val="24"/>
        </w:rPr>
        <w:softHyphen/>
        <w:t>коммерческих организациях»</w:t>
      </w:r>
      <w:r w:rsidR="00C82FEC">
        <w:rPr>
          <w:sz w:val="24"/>
          <w:szCs w:val="24"/>
        </w:rPr>
        <w:t xml:space="preserve"> (далее – Федеральный закон №7-ФЗ)</w:t>
      </w:r>
      <w:r w:rsidR="00185598" w:rsidRPr="00AE6C8B">
        <w:rPr>
          <w:sz w:val="24"/>
          <w:szCs w:val="24"/>
        </w:rPr>
        <w:t>, Федерального закона от 01.12.2007 №315-ФЗ «О саморегулиру</w:t>
      </w:r>
      <w:r w:rsidR="00185598" w:rsidRPr="00AE6C8B">
        <w:rPr>
          <w:sz w:val="24"/>
          <w:szCs w:val="24"/>
        </w:rPr>
        <w:softHyphen/>
        <w:t xml:space="preserve">емых организациях» (далее </w:t>
      </w:r>
      <w:r w:rsidR="00C82FEC">
        <w:rPr>
          <w:sz w:val="24"/>
          <w:szCs w:val="24"/>
        </w:rPr>
        <w:t>–</w:t>
      </w:r>
      <w:r w:rsidR="003F58B0">
        <w:rPr>
          <w:sz w:val="24"/>
          <w:szCs w:val="24"/>
        </w:rPr>
        <w:t xml:space="preserve"> </w:t>
      </w:r>
      <w:r w:rsidR="00C82FEC">
        <w:rPr>
          <w:sz w:val="24"/>
          <w:szCs w:val="24"/>
        </w:rPr>
        <w:t>Федеральный з</w:t>
      </w:r>
      <w:r w:rsidR="00185598" w:rsidRPr="00AE6C8B">
        <w:rPr>
          <w:sz w:val="24"/>
          <w:szCs w:val="24"/>
        </w:rPr>
        <w:t>акон</w:t>
      </w:r>
      <w:r w:rsidR="00C82FEC">
        <w:rPr>
          <w:sz w:val="24"/>
          <w:szCs w:val="24"/>
        </w:rPr>
        <w:t xml:space="preserve"> №315-ФЗ</w:t>
      </w:r>
      <w:r w:rsidR="00185598" w:rsidRPr="00AE6C8B">
        <w:rPr>
          <w:sz w:val="24"/>
          <w:szCs w:val="24"/>
        </w:rPr>
        <w:t>)</w:t>
      </w:r>
      <w:r w:rsidR="00C10F27">
        <w:rPr>
          <w:sz w:val="24"/>
          <w:szCs w:val="24"/>
        </w:rPr>
        <w:t>.</w:t>
      </w:r>
    </w:p>
    <w:p w:rsidR="00C82FEC" w:rsidRPr="00C82FEC" w:rsidRDefault="00C82FEC" w:rsidP="00C82FEC">
      <w:pPr>
        <w:pStyle w:val="Default"/>
        <w:spacing w:after="21"/>
        <w:jc w:val="both"/>
      </w:pPr>
      <w:r>
        <w:tab/>
      </w:r>
      <w:r w:rsidRPr="00C82FEC">
        <w:t>1.2. В соответствии со ст.30 Федерального закона № 7-ФЗ</w:t>
      </w:r>
      <w:r>
        <w:t>,</w:t>
      </w:r>
      <w:r w:rsidRPr="00C82FEC">
        <w:t xml:space="preserve"> ст.15 Закона</w:t>
      </w:r>
      <w:r>
        <w:t xml:space="preserve"> №315-ФЗ</w:t>
      </w:r>
      <w:r w:rsidRPr="00C82FEC">
        <w:t xml:space="preserve"> одним из органов управления саморегулируемой организации является исполнительный орган СРО. При этом указанный орган управления некоммерческой организации может быть коллегиальным и (или) единоличным (ст.29 Федерального закона №7-ФЗ). В некоммерческом партнерстве, имеющем статус саморегулируемой организации, данный орган является единоличным (п.3 ч.3 ст.16 и п.4 ч.7 ст.17 Закона</w:t>
      </w:r>
      <w:r>
        <w:t xml:space="preserve"> №315-ФЗ</w:t>
      </w:r>
      <w:r w:rsidRPr="00C82FEC">
        <w:t xml:space="preserve">). С целью исключения двоякого толкования </w:t>
      </w:r>
      <w:r w:rsidR="0028206E">
        <w:t>Е</w:t>
      </w:r>
      <w:r w:rsidRPr="00C82FEC">
        <w:t xml:space="preserve">диноличный исполнительный орган саморегулируемой организации </w:t>
      </w:r>
      <w:r w:rsidR="004B3465">
        <w:t xml:space="preserve">определяется </w:t>
      </w:r>
      <w:r w:rsidR="00772710">
        <w:t xml:space="preserve">в данном документе </w:t>
      </w:r>
      <w:r w:rsidR="00880271">
        <w:t>«</w:t>
      </w:r>
      <w:r w:rsidR="0028206E">
        <w:t>Г</w:t>
      </w:r>
      <w:r w:rsidRPr="00C82FEC">
        <w:t xml:space="preserve">енеральный директор </w:t>
      </w:r>
      <w:r w:rsidR="00772710">
        <w:t>Союза</w:t>
      </w:r>
      <w:r w:rsidR="00880271">
        <w:t>»</w:t>
      </w:r>
      <w:r w:rsidRPr="00C82FEC">
        <w:t>, а создаваем</w:t>
      </w:r>
      <w:r>
        <w:t>ая</w:t>
      </w:r>
      <w:r w:rsidR="003F58B0">
        <w:t xml:space="preserve"> </w:t>
      </w:r>
      <w:r w:rsidR="0028206E">
        <w:t xml:space="preserve">Генеральным директором Союза </w:t>
      </w:r>
      <w:r w:rsidRPr="00C82FEC">
        <w:t>для обеспечения своей деятельности структур</w:t>
      </w:r>
      <w:r>
        <w:t>а</w:t>
      </w:r>
      <w:r w:rsidRPr="00C82FEC">
        <w:t xml:space="preserve"> – </w:t>
      </w:r>
      <w:r w:rsidR="00880271">
        <w:t>«</w:t>
      </w:r>
      <w:r w:rsidR="0028206E">
        <w:t>И</w:t>
      </w:r>
      <w:r w:rsidRPr="00C82FEC">
        <w:t>сполнительная дирекция Союза</w:t>
      </w:r>
      <w:r w:rsidR="00880271">
        <w:t>»</w:t>
      </w:r>
      <w:r w:rsidRPr="00C82FEC">
        <w:t xml:space="preserve">. </w:t>
      </w:r>
    </w:p>
    <w:p w:rsidR="0013019A" w:rsidRPr="00AE6C8B" w:rsidRDefault="009E1E41" w:rsidP="00C10F27">
      <w:pPr>
        <w:pStyle w:val="Default"/>
        <w:spacing w:after="21"/>
        <w:jc w:val="both"/>
      </w:pPr>
      <w:r w:rsidRPr="00AE6C8B">
        <w:tab/>
      </w:r>
      <w:r w:rsidR="000C6ACE" w:rsidRPr="00AE6C8B">
        <w:t>1.</w:t>
      </w:r>
      <w:r w:rsidR="004B3465">
        <w:t>3</w:t>
      </w:r>
      <w:r w:rsidR="0013019A" w:rsidRPr="00AE6C8B">
        <w:t xml:space="preserve">. </w:t>
      </w:r>
      <w:r w:rsidR="00185598" w:rsidRPr="00AE6C8B">
        <w:t xml:space="preserve">К компетенции  </w:t>
      </w:r>
      <w:r w:rsidR="00772710">
        <w:t>Г</w:t>
      </w:r>
      <w:r w:rsidR="004B3465">
        <w:t>енеральн</w:t>
      </w:r>
      <w:r w:rsidR="00880271">
        <w:t>ого</w:t>
      </w:r>
      <w:r w:rsidR="004B3465">
        <w:t xml:space="preserve"> директор</w:t>
      </w:r>
      <w:r w:rsidR="00880271">
        <w:t>а</w:t>
      </w:r>
      <w:r w:rsidR="003F58B0">
        <w:t xml:space="preserve"> </w:t>
      </w:r>
      <w:r w:rsidR="00185598" w:rsidRPr="00AE6C8B">
        <w:t>Союз</w:t>
      </w:r>
      <w:r w:rsidR="004B3465">
        <w:t>а</w:t>
      </w:r>
      <w:r w:rsidR="00185598" w:rsidRPr="00AE6C8B">
        <w:t xml:space="preserve"> относится руководство текущей деятельностью Союза в поряд</w:t>
      </w:r>
      <w:r w:rsidR="00185598" w:rsidRPr="00AE6C8B">
        <w:softHyphen/>
        <w:t xml:space="preserve">ке и в пределах, которые установлены Общим собранием членов </w:t>
      </w:r>
      <w:r w:rsidR="00ED60E0" w:rsidRPr="00AE6C8B">
        <w:t>Союза.</w:t>
      </w:r>
    </w:p>
    <w:p w:rsidR="0013019A" w:rsidRPr="00AE6C8B" w:rsidRDefault="0013019A" w:rsidP="0013019A">
      <w:pPr>
        <w:pStyle w:val="a3"/>
        <w:shd w:val="clear" w:color="auto" w:fill="auto"/>
        <w:tabs>
          <w:tab w:val="left" w:pos="428"/>
        </w:tabs>
        <w:spacing w:before="0" w:line="250" w:lineRule="exact"/>
        <w:ind w:left="20" w:right="20"/>
        <w:jc w:val="both"/>
        <w:rPr>
          <w:color w:val="FF0000"/>
          <w:sz w:val="24"/>
          <w:szCs w:val="24"/>
        </w:rPr>
      </w:pPr>
      <w:r w:rsidRPr="00AE6C8B">
        <w:rPr>
          <w:color w:val="FF0000"/>
          <w:sz w:val="24"/>
          <w:szCs w:val="24"/>
        </w:rPr>
        <w:tab/>
      </w:r>
      <w:r w:rsidR="00D97CF9" w:rsidRPr="00AE6C8B">
        <w:rPr>
          <w:color w:val="FF0000"/>
          <w:sz w:val="24"/>
          <w:szCs w:val="24"/>
        </w:rPr>
        <w:tab/>
      </w:r>
      <w:r w:rsidRPr="00AE6C8B">
        <w:rPr>
          <w:sz w:val="24"/>
          <w:szCs w:val="24"/>
        </w:rPr>
        <w:t>1.</w:t>
      </w:r>
      <w:r w:rsidR="004B3465">
        <w:rPr>
          <w:sz w:val="24"/>
          <w:szCs w:val="24"/>
        </w:rPr>
        <w:t>4</w:t>
      </w:r>
      <w:r w:rsidRPr="00AE6C8B">
        <w:rPr>
          <w:sz w:val="24"/>
          <w:szCs w:val="24"/>
        </w:rPr>
        <w:t xml:space="preserve">. </w:t>
      </w:r>
      <w:r w:rsidR="00185598" w:rsidRPr="00AE6C8B">
        <w:rPr>
          <w:sz w:val="24"/>
          <w:szCs w:val="24"/>
        </w:rPr>
        <w:t xml:space="preserve">Генеральный директор Союза </w:t>
      </w:r>
      <w:r w:rsidR="00C350B3" w:rsidRPr="00AE6C8B">
        <w:rPr>
          <w:sz w:val="24"/>
          <w:szCs w:val="24"/>
        </w:rPr>
        <w:t>избирается</w:t>
      </w:r>
      <w:r w:rsidR="003F58B0">
        <w:rPr>
          <w:sz w:val="24"/>
          <w:szCs w:val="24"/>
        </w:rPr>
        <w:t xml:space="preserve"> </w:t>
      </w:r>
      <w:r w:rsidR="000C6ACE" w:rsidRPr="00AE6C8B">
        <w:rPr>
          <w:sz w:val="24"/>
          <w:szCs w:val="24"/>
        </w:rPr>
        <w:t>Общим собранием членов</w:t>
      </w:r>
      <w:r w:rsidR="00185598" w:rsidRPr="00AE6C8B">
        <w:rPr>
          <w:sz w:val="24"/>
          <w:szCs w:val="24"/>
        </w:rPr>
        <w:t xml:space="preserve"> Союза.</w:t>
      </w:r>
    </w:p>
    <w:p w:rsidR="000619EB" w:rsidRPr="00AE6C8B" w:rsidRDefault="0013019A" w:rsidP="000619EB">
      <w:pPr>
        <w:pStyle w:val="a3"/>
        <w:shd w:val="clear" w:color="auto" w:fill="auto"/>
        <w:tabs>
          <w:tab w:val="left" w:pos="409"/>
        </w:tabs>
        <w:spacing w:before="0" w:line="250" w:lineRule="exact"/>
        <w:ind w:left="20" w:right="20"/>
        <w:jc w:val="both"/>
        <w:rPr>
          <w:sz w:val="24"/>
          <w:szCs w:val="24"/>
        </w:rPr>
      </w:pPr>
      <w:r w:rsidRPr="00AE6C8B">
        <w:rPr>
          <w:sz w:val="24"/>
          <w:szCs w:val="24"/>
        </w:rPr>
        <w:tab/>
      </w:r>
      <w:r w:rsidR="00D97CF9" w:rsidRPr="00AE6C8B">
        <w:rPr>
          <w:sz w:val="24"/>
          <w:szCs w:val="24"/>
        </w:rPr>
        <w:tab/>
      </w:r>
      <w:r w:rsidRPr="00AE6C8B">
        <w:rPr>
          <w:sz w:val="24"/>
          <w:szCs w:val="24"/>
        </w:rPr>
        <w:t>1.</w:t>
      </w:r>
      <w:r w:rsidR="004B3465">
        <w:rPr>
          <w:sz w:val="24"/>
          <w:szCs w:val="24"/>
        </w:rPr>
        <w:t>5</w:t>
      </w:r>
      <w:r w:rsidRPr="00AE6C8B">
        <w:rPr>
          <w:sz w:val="24"/>
          <w:szCs w:val="24"/>
        </w:rPr>
        <w:t xml:space="preserve">. </w:t>
      </w:r>
      <w:r w:rsidR="00185598" w:rsidRPr="00AE6C8B">
        <w:rPr>
          <w:sz w:val="24"/>
          <w:szCs w:val="24"/>
        </w:rPr>
        <w:t>Генеральный директор Союза осуществляет текущее руководство деятельностью Союза в соответствии с действующими федеральными законами и иными нормативными правовыми актами Российской Федерации, Уставом Союза, настоящим Положением, решениями Общего собрания членов Союза и Совета Союза, принятых в пределах их компетенции</w:t>
      </w:r>
      <w:r w:rsidR="000C6ACE" w:rsidRPr="00AE6C8B">
        <w:rPr>
          <w:sz w:val="24"/>
          <w:szCs w:val="24"/>
        </w:rPr>
        <w:t>.</w:t>
      </w:r>
    </w:p>
    <w:p w:rsidR="000619EB" w:rsidRPr="00AE6C8B" w:rsidRDefault="000619EB" w:rsidP="000619EB">
      <w:pPr>
        <w:pStyle w:val="a3"/>
        <w:shd w:val="clear" w:color="auto" w:fill="auto"/>
        <w:tabs>
          <w:tab w:val="left" w:pos="390"/>
        </w:tabs>
        <w:spacing w:before="0" w:line="250" w:lineRule="exact"/>
        <w:ind w:left="20" w:right="20"/>
        <w:jc w:val="both"/>
        <w:rPr>
          <w:sz w:val="24"/>
          <w:szCs w:val="24"/>
        </w:rPr>
      </w:pPr>
      <w:r w:rsidRPr="00AE6C8B">
        <w:rPr>
          <w:sz w:val="24"/>
          <w:szCs w:val="24"/>
        </w:rPr>
        <w:tab/>
      </w:r>
      <w:r w:rsidR="00D97CF9" w:rsidRPr="00AE6C8B">
        <w:rPr>
          <w:sz w:val="24"/>
          <w:szCs w:val="24"/>
        </w:rPr>
        <w:tab/>
      </w:r>
      <w:r w:rsidRPr="00AE6C8B">
        <w:rPr>
          <w:sz w:val="24"/>
          <w:szCs w:val="24"/>
        </w:rPr>
        <w:t>1.</w:t>
      </w:r>
      <w:r w:rsidR="004B3465">
        <w:rPr>
          <w:sz w:val="24"/>
          <w:szCs w:val="24"/>
        </w:rPr>
        <w:t>6</w:t>
      </w:r>
      <w:r w:rsidRPr="00AE6C8B">
        <w:rPr>
          <w:sz w:val="24"/>
          <w:szCs w:val="24"/>
        </w:rPr>
        <w:t xml:space="preserve">. </w:t>
      </w:r>
      <w:r w:rsidR="00185598" w:rsidRPr="00AE6C8B">
        <w:rPr>
          <w:sz w:val="24"/>
          <w:szCs w:val="24"/>
        </w:rPr>
        <w:t xml:space="preserve">Генеральный директор </w:t>
      </w:r>
      <w:r w:rsidRPr="00AE6C8B">
        <w:rPr>
          <w:sz w:val="24"/>
          <w:szCs w:val="24"/>
        </w:rPr>
        <w:t>Союза</w:t>
      </w:r>
      <w:r w:rsidR="003F58B0">
        <w:rPr>
          <w:sz w:val="24"/>
          <w:szCs w:val="24"/>
        </w:rPr>
        <w:t xml:space="preserve"> </w:t>
      </w:r>
      <w:r w:rsidR="00185598" w:rsidRPr="00AE6C8B">
        <w:rPr>
          <w:sz w:val="24"/>
          <w:szCs w:val="24"/>
        </w:rPr>
        <w:t>подотчетен Общему собранию членов Союза и Совету Союза в пределах, установленных данным Положением</w:t>
      </w:r>
      <w:r w:rsidR="00681458">
        <w:rPr>
          <w:sz w:val="24"/>
          <w:szCs w:val="24"/>
        </w:rPr>
        <w:t xml:space="preserve"> </w:t>
      </w:r>
      <w:r w:rsidRPr="00AE6C8B">
        <w:rPr>
          <w:color w:val="FF0000"/>
          <w:sz w:val="24"/>
          <w:szCs w:val="24"/>
        </w:rPr>
        <w:t>и иными внутренними документами Союза.</w:t>
      </w:r>
    </w:p>
    <w:p w:rsidR="00772710" w:rsidRDefault="000619EB" w:rsidP="000619EB">
      <w:pPr>
        <w:pStyle w:val="a3"/>
        <w:shd w:val="clear" w:color="auto" w:fill="auto"/>
        <w:tabs>
          <w:tab w:val="left" w:pos="390"/>
        </w:tabs>
        <w:spacing w:before="0" w:line="250" w:lineRule="exact"/>
        <w:ind w:left="20" w:right="20"/>
        <w:jc w:val="both"/>
        <w:rPr>
          <w:sz w:val="24"/>
          <w:szCs w:val="24"/>
        </w:rPr>
      </w:pPr>
      <w:r w:rsidRPr="00AE6C8B">
        <w:rPr>
          <w:sz w:val="24"/>
          <w:szCs w:val="24"/>
        </w:rPr>
        <w:tab/>
      </w:r>
      <w:r w:rsidR="00D97CF9" w:rsidRPr="00AE6C8B">
        <w:rPr>
          <w:sz w:val="24"/>
          <w:szCs w:val="24"/>
        </w:rPr>
        <w:tab/>
      </w:r>
      <w:r w:rsidRPr="00AE6C8B">
        <w:rPr>
          <w:sz w:val="24"/>
          <w:szCs w:val="24"/>
        </w:rPr>
        <w:t>1.</w:t>
      </w:r>
      <w:r w:rsidR="004B3465">
        <w:rPr>
          <w:sz w:val="24"/>
          <w:szCs w:val="24"/>
        </w:rPr>
        <w:t>7</w:t>
      </w:r>
      <w:r w:rsidRPr="00AE6C8B">
        <w:rPr>
          <w:sz w:val="24"/>
          <w:szCs w:val="24"/>
        </w:rPr>
        <w:t xml:space="preserve">. </w:t>
      </w:r>
      <w:r w:rsidR="00185598" w:rsidRPr="00AE6C8B">
        <w:rPr>
          <w:sz w:val="24"/>
          <w:szCs w:val="24"/>
        </w:rPr>
        <w:t>Положение о Единоличном исполнительном органе СРО Союз Строителей Верхней Волги</w:t>
      </w:r>
      <w:r w:rsidRPr="00AE6C8B">
        <w:rPr>
          <w:sz w:val="24"/>
          <w:szCs w:val="24"/>
        </w:rPr>
        <w:t xml:space="preserve"> - </w:t>
      </w:r>
      <w:r w:rsidR="00185598" w:rsidRPr="00AE6C8B">
        <w:rPr>
          <w:sz w:val="24"/>
          <w:szCs w:val="24"/>
        </w:rPr>
        <w:t>генеральном директоре Союза (далее - Положение о Генеральном директоре</w:t>
      </w:r>
      <w:r w:rsidR="00503570">
        <w:rPr>
          <w:sz w:val="24"/>
          <w:szCs w:val="24"/>
        </w:rPr>
        <w:t>, настоящее Положение</w:t>
      </w:r>
      <w:r w:rsidR="00185598" w:rsidRPr="00AE6C8B">
        <w:rPr>
          <w:sz w:val="24"/>
          <w:szCs w:val="24"/>
        </w:rPr>
        <w:t>)</w:t>
      </w:r>
      <w:r w:rsidR="005B195F">
        <w:rPr>
          <w:sz w:val="24"/>
          <w:szCs w:val="24"/>
        </w:rPr>
        <w:t xml:space="preserve">, </w:t>
      </w:r>
      <w:r w:rsidR="005B195F" w:rsidRPr="005B195F">
        <w:rPr>
          <w:color w:val="FF0000"/>
          <w:sz w:val="24"/>
          <w:szCs w:val="24"/>
        </w:rPr>
        <w:t>изменения и дополнения к нему,</w:t>
      </w:r>
      <w:r w:rsidR="00185598" w:rsidRPr="00AE6C8B">
        <w:rPr>
          <w:sz w:val="24"/>
          <w:szCs w:val="24"/>
        </w:rPr>
        <w:t xml:space="preserve"> принима</w:t>
      </w:r>
      <w:r w:rsidR="005B195F">
        <w:rPr>
          <w:sz w:val="24"/>
          <w:szCs w:val="24"/>
        </w:rPr>
        <w:t>ю</w:t>
      </w:r>
      <w:r w:rsidR="00185598" w:rsidRPr="00AE6C8B">
        <w:rPr>
          <w:sz w:val="24"/>
          <w:szCs w:val="24"/>
        </w:rPr>
        <w:t xml:space="preserve">тся Общим собранием членов Союза </w:t>
      </w:r>
      <w:r w:rsidR="000C6ACE" w:rsidRPr="00AE6C8B">
        <w:rPr>
          <w:sz w:val="24"/>
          <w:szCs w:val="24"/>
        </w:rPr>
        <w:t>большинством не менее чем</w:t>
      </w:r>
      <w:r w:rsidR="00B80400">
        <w:rPr>
          <w:sz w:val="24"/>
          <w:szCs w:val="24"/>
        </w:rPr>
        <w:t xml:space="preserve"> </w:t>
      </w:r>
      <w:r w:rsidR="000C6ACE" w:rsidRPr="00AE6C8B">
        <w:rPr>
          <w:sz w:val="24"/>
          <w:szCs w:val="24"/>
        </w:rPr>
        <w:t>2/3</w:t>
      </w:r>
      <w:r w:rsidR="00185598" w:rsidRPr="00AE6C8B">
        <w:rPr>
          <w:sz w:val="24"/>
          <w:szCs w:val="24"/>
        </w:rPr>
        <w:t xml:space="preserve"> голосов присутствующих на Общем собрании членов Союза.</w:t>
      </w:r>
    </w:p>
    <w:p w:rsidR="000619EB" w:rsidRPr="00AE6C8B" w:rsidRDefault="00772710" w:rsidP="000619EB">
      <w:pPr>
        <w:pStyle w:val="a3"/>
        <w:shd w:val="clear" w:color="auto" w:fill="auto"/>
        <w:tabs>
          <w:tab w:val="left" w:pos="390"/>
        </w:tabs>
        <w:spacing w:before="0" w:line="250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19EB" w:rsidRPr="00AE6C8B">
        <w:rPr>
          <w:sz w:val="24"/>
          <w:szCs w:val="24"/>
        </w:rPr>
        <w:t>1</w:t>
      </w:r>
      <w:r w:rsidR="007F1345" w:rsidRPr="00AE6C8B">
        <w:rPr>
          <w:sz w:val="24"/>
          <w:szCs w:val="24"/>
        </w:rPr>
        <w:t>.</w:t>
      </w:r>
      <w:r w:rsidR="004B3465">
        <w:rPr>
          <w:sz w:val="24"/>
          <w:szCs w:val="24"/>
        </w:rPr>
        <w:t>8</w:t>
      </w:r>
      <w:r w:rsidR="000619EB" w:rsidRPr="00AE6C8B">
        <w:rPr>
          <w:sz w:val="24"/>
          <w:szCs w:val="24"/>
        </w:rPr>
        <w:t xml:space="preserve">. </w:t>
      </w:r>
      <w:r w:rsidR="00185598" w:rsidRPr="00AE6C8B">
        <w:rPr>
          <w:sz w:val="24"/>
          <w:szCs w:val="24"/>
        </w:rPr>
        <w:t xml:space="preserve">Положение </w:t>
      </w:r>
      <w:r w:rsidR="00503570">
        <w:rPr>
          <w:sz w:val="24"/>
          <w:szCs w:val="24"/>
        </w:rPr>
        <w:t xml:space="preserve">о Генеральном директоре </w:t>
      </w:r>
      <w:r w:rsidR="00185598" w:rsidRPr="00AE6C8B">
        <w:rPr>
          <w:sz w:val="24"/>
          <w:szCs w:val="24"/>
        </w:rPr>
        <w:t xml:space="preserve">определяет статус, компетенцию, а также устанавливает ответственность </w:t>
      </w:r>
      <w:r>
        <w:rPr>
          <w:sz w:val="24"/>
          <w:szCs w:val="24"/>
        </w:rPr>
        <w:t>Г</w:t>
      </w:r>
      <w:r w:rsidR="00185598" w:rsidRPr="00AE6C8B">
        <w:rPr>
          <w:sz w:val="24"/>
          <w:szCs w:val="24"/>
        </w:rPr>
        <w:t>ене</w:t>
      </w:r>
      <w:r w:rsidR="00185598" w:rsidRPr="00AE6C8B">
        <w:rPr>
          <w:sz w:val="24"/>
          <w:szCs w:val="24"/>
        </w:rPr>
        <w:softHyphen/>
        <w:t>рального директора Союза.</w:t>
      </w:r>
    </w:p>
    <w:p w:rsidR="00761D42" w:rsidRPr="00AE6C8B" w:rsidRDefault="000619EB" w:rsidP="00761D42">
      <w:pPr>
        <w:pStyle w:val="a3"/>
        <w:shd w:val="clear" w:color="auto" w:fill="auto"/>
        <w:tabs>
          <w:tab w:val="left" w:pos="390"/>
        </w:tabs>
        <w:spacing w:before="0" w:line="250" w:lineRule="exact"/>
        <w:ind w:left="20" w:right="20"/>
        <w:jc w:val="both"/>
        <w:rPr>
          <w:sz w:val="24"/>
          <w:szCs w:val="24"/>
        </w:rPr>
      </w:pPr>
      <w:r w:rsidRPr="00AE6C8B">
        <w:rPr>
          <w:sz w:val="24"/>
          <w:szCs w:val="24"/>
        </w:rPr>
        <w:tab/>
      </w:r>
      <w:r w:rsidR="00D97CF9" w:rsidRPr="00AE6C8B">
        <w:rPr>
          <w:sz w:val="24"/>
          <w:szCs w:val="24"/>
        </w:rPr>
        <w:tab/>
      </w:r>
      <w:r w:rsidRPr="00AE6C8B">
        <w:rPr>
          <w:sz w:val="24"/>
          <w:szCs w:val="24"/>
        </w:rPr>
        <w:t>1.</w:t>
      </w:r>
      <w:r w:rsidR="004B3465">
        <w:rPr>
          <w:sz w:val="24"/>
          <w:szCs w:val="24"/>
        </w:rPr>
        <w:t>9</w:t>
      </w:r>
      <w:r w:rsidRPr="00AE6C8B">
        <w:rPr>
          <w:sz w:val="24"/>
          <w:szCs w:val="24"/>
        </w:rPr>
        <w:t xml:space="preserve">. </w:t>
      </w:r>
      <w:r w:rsidR="00185598" w:rsidRPr="00AE6C8B">
        <w:rPr>
          <w:sz w:val="24"/>
          <w:szCs w:val="24"/>
        </w:rPr>
        <w:t xml:space="preserve">К компетенции </w:t>
      </w:r>
      <w:r w:rsidR="00772710">
        <w:rPr>
          <w:sz w:val="24"/>
          <w:szCs w:val="24"/>
        </w:rPr>
        <w:t>Г</w:t>
      </w:r>
      <w:r w:rsidR="00185598" w:rsidRPr="00AE6C8B">
        <w:rPr>
          <w:sz w:val="24"/>
          <w:szCs w:val="24"/>
        </w:rPr>
        <w:t>енерального директора Союза относится решение всех вопросов, которые не отнесены к компетенции других органов управления Союза.</w:t>
      </w:r>
    </w:p>
    <w:p w:rsidR="00BB64C8" w:rsidRPr="00AE6C8B" w:rsidRDefault="00761D42" w:rsidP="00761D42">
      <w:pPr>
        <w:pStyle w:val="a3"/>
        <w:shd w:val="clear" w:color="auto" w:fill="auto"/>
        <w:tabs>
          <w:tab w:val="left" w:pos="390"/>
        </w:tabs>
        <w:spacing w:before="0" w:line="250" w:lineRule="exact"/>
        <w:ind w:left="20" w:right="20"/>
        <w:jc w:val="both"/>
        <w:rPr>
          <w:sz w:val="24"/>
          <w:szCs w:val="24"/>
        </w:rPr>
      </w:pPr>
      <w:r w:rsidRPr="00AE6C8B">
        <w:rPr>
          <w:sz w:val="24"/>
          <w:szCs w:val="24"/>
        </w:rPr>
        <w:tab/>
      </w:r>
      <w:r w:rsidR="00D97CF9" w:rsidRPr="00AE6C8B">
        <w:rPr>
          <w:sz w:val="24"/>
          <w:szCs w:val="24"/>
        </w:rPr>
        <w:tab/>
      </w:r>
      <w:r w:rsidRPr="00AE6C8B">
        <w:rPr>
          <w:sz w:val="24"/>
          <w:szCs w:val="24"/>
        </w:rPr>
        <w:t>1.</w:t>
      </w:r>
      <w:r w:rsidR="004B3465">
        <w:rPr>
          <w:sz w:val="24"/>
          <w:szCs w:val="24"/>
        </w:rPr>
        <w:t>10</w:t>
      </w:r>
      <w:r w:rsidRPr="00AE6C8B">
        <w:rPr>
          <w:sz w:val="24"/>
          <w:szCs w:val="24"/>
        </w:rPr>
        <w:t xml:space="preserve">. </w:t>
      </w:r>
      <w:r w:rsidR="004B3465" w:rsidRPr="00772710">
        <w:rPr>
          <w:color w:val="FF0000"/>
          <w:sz w:val="24"/>
          <w:szCs w:val="24"/>
        </w:rPr>
        <w:t xml:space="preserve">Генеральный директор Союза </w:t>
      </w:r>
      <w:r w:rsidR="006A511B">
        <w:rPr>
          <w:color w:val="FF0000"/>
          <w:sz w:val="24"/>
          <w:szCs w:val="24"/>
        </w:rPr>
        <w:t xml:space="preserve">формирует и </w:t>
      </w:r>
      <w:r w:rsidR="004B3465" w:rsidRPr="00772710">
        <w:rPr>
          <w:color w:val="FF0000"/>
          <w:sz w:val="24"/>
          <w:szCs w:val="24"/>
        </w:rPr>
        <w:t>возглавляет</w:t>
      </w:r>
      <w:r w:rsidR="00185598" w:rsidRPr="00772710">
        <w:rPr>
          <w:color w:val="FF0000"/>
          <w:sz w:val="24"/>
          <w:szCs w:val="24"/>
        </w:rPr>
        <w:t xml:space="preserve"> исполнительн</w:t>
      </w:r>
      <w:r w:rsidR="004B3465" w:rsidRPr="00772710">
        <w:rPr>
          <w:color w:val="FF0000"/>
          <w:sz w:val="24"/>
          <w:szCs w:val="24"/>
        </w:rPr>
        <w:t>ую</w:t>
      </w:r>
      <w:r w:rsidR="00185598" w:rsidRPr="00772710">
        <w:rPr>
          <w:color w:val="FF0000"/>
          <w:sz w:val="24"/>
          <w:szCs w:val="24"/>
        </w:rPr>
        <w:t xml:space="preserve"> дирекци</w:t>
      </w:r>
      <w:r w:rsidR="004B3465" w:rsidRPr="00772710">
        <w:rPr>
          <w:color w:val="FF0000"/>
          <w:sz w:val="24"/>
          <w:szCs w:val="24"/>
        </w:rPr>
        <w:t>ю</w:t>
      </w:r>
      <w:r w:rsidR="00185598" w:rsidRPr="00772710">
        <w:rPr>
          <w:color w:val="FF0000"/>
          <w:sz w:val="24"/>
          <w:szCs w:val="24"/>
        </w:rPr>
        <w:t xml:space="preserve"> Союза</w:t>
      </w:r>
      <w:r w:rsidR="00503570">
        <w:rPr>
          <w:color w:val="FF0000"/>
          <w:sz w:val="24"/>
          <w:szCs w:val="24"/>
        </w:rPr>
        <w:t xml:space="preserve">.  </w:t>
      </w:r>
      <w:r w:rsidR="00BB64C8">
        <w:rPr>
          <w:color w:val="FF0000"/>
          <w:sz w:val="24"/>
          <w:szCs w:val="24"/>
        </w:rPr>
        <w:t>Работники исполнительной дирекции Союза являются работниками Союза.</w:t>
      </w:r>
    </w:p>
    <w:p w:rsidR="001810D2" w:rsidRPr="00AE6C8B" w:rsidRDefault="009C16C2" w:rsidP="00AE60C1">
      <w:pPr>
        <w:pStyle w:val="a3"/>
        <w:shd w:val="clear" w:color="auto" w:fill="auto"/>
        <w:tabs>
          <w:tab w:val="left" w:pos="529"/>
        </w:tabs>
        <w:spacing w:before="0" w:line="250" w:lineRule="exact"/>
        <w:ind w:left="20" w:right="20"/>
        <w:jc w:val="both"/>
        <w:rPr>
          <w:sz w:val="24"/>
          <w:szCs w:val="24"/>
        </w:rPr>
      </w:pPr>
      <w:r w:rsidRPr="00AE6C8B">
        <w:rPr>
          <w:sz w:val="24"/>
          <w:szCs w:val="24"/>
        </w:rPr>
        <w:tab/>
      </w:r>
      <w:r w:rsidR="00D97CF9" w:rsidRPr="00AE6C8B">
        <w:rPr>
          <w:sz w:val="24"/>
          <w:szCs w:val="24"/>
        </w:rPr>
        <w:tab/>
      </w:r>
    </w:p>
    <w:p w:rsidR="004F1376" w:rsidRPr="00AE6C8B" w:rsidRDefault="004F1376" w:rsidP="00AE60C1">
      <w:pPr>
        <w:pStyle w:val="11"/>
        <w:keepNext/>
        <w:keepLines/>
        <w:shd w:val="clear" w:color="auto" w:fill="auto"/>
        <w:spacing w:before="240" w:after="212" w:line="210" w:lineRule="exact"/>
        <w:ind w:left="2160"/>
        <w:rPr>
          <w:sz w:val="24"/>
          <w:szCs w:val="24"/>
        </w:rPr>
      </w:pPr>
      <w:bookmarkStart w:id="1" w:name="bookmark1"/>
      <w:r w:rsidRPr="00AE6C8B">
        <w:rPr>
          <w:sz w:val="24"/>
          <w:szCs w:val="24"/>
        </w:rPr>
        <w:t xml:space="preserve">2. Компетенция </w:t>
      </w:r>
      <w:r w:rsidR="001E1A5E">
        <w:rPr>
          <w:sz w:val="24"/>
          <w:szCs w:val="24"/>
        </w:rPr>
        <w:t>Г</w:t>
      </w:r>
      <w:r w:rsidRPr="00AE6C8B">
        <w:rPr>
          <w:sz w:val="24"/>
          <w:szCs w:val="24"/>
        </w:rPr>
        <w:t>енерального директора Союза</w:t>
      </w:r>
      <w:bookmarkEnd w:id="1"/>
    </w:p>
    <w:p w:rsidR="004F1376" w:rsidRPr="00AE6C8B" w:rsidRDefault="004F1376" w:rsidP="00AE60C1">
      <w:pPr>
        <w:pStyle w:val="11"/>
        <w:keepNext/>
        <w:keepLines/>
        <w:shd w:val="clear" w:color="auto" w:fill="auto"/>
        <w:spacing w:after="0" w:line="250" w:lineRule="exact"/>
        <w:ind w:left="20" w:right="20" w:firstLine="688"/>
        <w:jc w:val="both"/>
        <w:rPr>
          <w:sz w:val="24"/>
          <w:szCs w:val="24"/>
        </w:rPr>
      </w:pPr>
      <w:bookmarkStart w:id="2" w:name="bookmark2"/>
      <w:r w:rsidRPr="00AE6C8B">
        <w:rPr>
          <w:sz w:val="24"/>
          <w:szCs w:val="24"/>
        </w:rPr>
        <w:t xml:space="preserve">2.1. При выполнении своих функций </w:t>
      </w:r>
      <w:r w:rsidR="001E1A5E">
        <w:rPr>
          <w:sz w:val="24"/>
          <w:szCs w:val="24"/>
        </w:rPr>
        <w:t>Г</w:t>
      </w:r>
      <w:r w:rsidRPr="00AE6C8B">
        <w:rPr>
          <w:sz w:val="24"/>
          <w:szCs w:val="24"/>
        </w:rPr>
        <w:t xml:space="preserve">енеральный директор </w:t>
      </w:r>
      <w:r w:rsidR="00C10F27">
        <w:rPr>
          <w:sz w:val="24"/>
          <w:szCs w:val="24"/>
        </w:rPr>
        <w:t>Союза</w:t>
      </w:r>
      <w:r w:rsidRPr="00AE6C8B">
        <w:rPr>
          <w:sz w:val="24"/>
          <w:szCs w:val="24"/>
        </w:rPr>
        <w:t>:</w:t>
      </w:r>
      <w:bookmarkEnd w:id="2"/>
    </w:p>
    <w:p w:rsidR="009602E1" w:rsidRPr="009602E1" w:rsidRDefault="009602E1" w:rsidP="00AE6C8B">
      <w:pPr>
        <w:pStyle w:val="a3"/>
        <w:numPr>
          <w:ilvl w:val="0"/>
          <w:numId w:val="5"/>
        </w:numPr>
        <w:shd w:val="clear" w:color="auto" w:fill="auto"/>
        <w:tabs>
          <w:tab w:val="left" w:pos="577"/>
        </w:tabs>
        <w:spacing w:before="0" w:line="250" w:lineRule="exact"/>
        <w:ind w:left="20" w:firstLine="689"/>
        <w:jc w:val="both"/>
        <w:rPr>
          <w:color w:val="FF0000"/>
          <w:sz w:val="24"/>
          <w:szCs w:val="24"/>
        </w:rPr>
      </w:pPr>
      <w:r w:rsidRPr="009602E1">
        <w:rPr>
          <w:color w:val="FF0000"/>
          <w:sz w:val="24"/>
          <w:szCs w:val="24"/>
        </w:rPr>
        <w:t>Осуществляет текущее руководство финансово-хозяйственной деятельностью Союза.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577"/>
        </w:tabs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Обеспечивает ведение бухгалтерского учета и финансовой отчетности Союза.</w:t>
      </w:r>
    </w:p>
    <w:p w:rsidR="00866D73" w:rsidRPr="00866D73" w:rsidRDefault="00866D73" w:rsidP="00AE6C8B">
      <w:pPr>
        <w:pStyle w:val="a3"/>
        <w:numPr>
          <w:ilvl w:val="0"/>
          <w:numId w:val="5"/>
        </w:numPr>
        <w:shd w:val="clear" w:color="auto" w:fill="auto"/>
        <w:tabs>
          <w:tab w:val="left" w:pos="586"/>
        </w:tabs>
        <w:spacing w:before="0" w:line="250" w:lineRule="exact"/>
        <w:ind w:left="20" w:right="20" w:firstLine="689"/>
        <w:jc w:val="both"/>
        <w:rPr>
          <w:color w:val="FF0000"/>
          <w:sz w:val="24"/>
          <w:szCs w:val="24"/>
        </w:rPr>
      </w:pPr>
      <w:r w:rsidRPr="00866D73">
        <w:rPr>
          <w:color w:val="FF0000"/>
          <w:sz w:val="24"/>
          <w:szCs w:val="24"/>
        </w:rPr>
        <w:t>Утверждает штатное расписание исполнительной дирекции Союза по согласованию с Советом Союза, утверждает должностные инструкции работников   Союза.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586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lastRenderedPageBreak/>
        <w:t>Открывает счета в банках и иных кредитных учреждениях, в том числе валютные счета и счет для операций с компенсационным фондом.</w:t>
      </w:r>
    </w:p>
    <w:p w:rsidR="004F1376" w:rsidRPr="00AE6C8B" w:rsidRDefault="004F1376" w:rsidP="00AE6C8B">
      <w:pPr>
        <w:pStyle w:val="a3"/>
        <w:shd w:val="clear" w:color="auto" w:fill="auto"/>
        <w:spacing w:before="0" w:line="250" w:lineRule="exact"/>
        <w:ind w:left="20" w:right="20" w:firstLine="688"/>
        <w:jc w:val="both"/>
        <w:rPr>
          <w:color w:val="FF0000"/>
          <w:sz w:val="24"/>
          <w:szCs w:val="24"/>
        </w:rPr>
      </w:pPr>
      <w:r w:rsidRPr="00AE6C8B">
        <w:rPr>
          <w:sz w:val="24"/>
          <w:szCs w:val="24"/>
        </w:rPr>
        <w:t xml:space="preserve">Размещает средства компенсационного фонда на депозитных счетах </w:t>
      </w:r>
      <w:r w:rsidRPr="00AE6C8B">
        <w:rPr>
          <w:color w:val="FF0000"/>
          <w:sz w:val="24"/>
          <w:szCs w:val="24"/>
        </w:rPr>
        <w:t xml:space="preserve">в </w:t>
      </w:r>
      <w:r w:rsidR="00AE6C8B">
        <w:rPr>
          <w:color w:val="FF0000"/>
          <w:sz w:val="24"/>
          <w:szCs w:val="24"/>
        </w:rPr>
        <w:t>кредитных организациях, выбранных по</w:t>
      </w:r>
      <w:r w:rsidR="003F58B0">
        <w:rPr>
          <w:color w:val="FF0000"/>
          <w:sz w:val="24"/>
          <w:szCs w:val="24"/>
        </w:rPr>
        <w:t xml:space="preserve"> </w:t>
      </w:r>
      <w:r w:rsidR="00C57ED6" w:rsidRPr="00AE6C8B">
        <w:rPr>
          <w:color w:val="FF0000"/>
          <w:sz w:val="24"/>
          <w:szCs w:val="24"/>
        </w:rPr>
        <w:t xml:space="preserve">решению </w:t>
      </w:r>
      <w:r w:rsidR="003F58B0">
        <w:rPr>
          <w:color w:val="FF0000"/>
          <w:sz w:val="24"/>
          <w:szCs w:val="24"/>
        </w:rPr>
        <w:t>Общего собрания членов</w:t>
      </w:r>
      <w:r w:rsidRPr="00AE6C8B">
        <w:rPr>
          <w:color w:val="FF0000"/>
          <w:sz w:val="24"/>
          <w:szCs w:val="24"/>
        </w:rPr>
        <w:t xml:space="preserve"> Союза.</w:t>
      </w:r>
    </w:p>
    <w:p w:rsidR="00A474D8" w:rsidRPr="00AE6C8B" w:rsidRDefault="00C80D4B" w:rsidP="00AE6C8B">
      <w:pPr>
        <w:pStyle w:val="a3"/>
        <w:numPr>
          <w:ilvl w:val="0"/>
          <w:numId w:val="5"/>
        </w:numPr>
        <w:shd w:val="clear" w:color="auto" w:fill="auto"/>
        <w:tabs>
          <w:tab w:val="left" w:pos="586"/>
        </w:tabs>
        <w:spacing w:before="0" w:line="250" w:lineRule="exact"/>
        <w:ind w:left="20" w:right="20" w:firstLine="68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Осуществляет прием и </w:t>
      </w:r>
      <w:r w:rsidR="006A511B" w:rsidRPr="006A511B">
        <w:rPr>
          <w:color w:val="FF0000"/>
          <w:sz w:val="24"/>
          <w:szCs w:val="24"/>
        </w:rPr>
        <w:t xml:space="preserve"> увольнени</w:t>
      </w:r>
      <w:r>
        <w:rPr>
          <w:color w:val="FF0000"/>
          <w:sz w:val="24"/>
          <w:szCs w:val="24"/>
        </w:rPr>
        <w:t>е</w:t>
      </w:r>
      <w:r w:rsidR="006A511B" w:rsidRPr="006A511B">
        <w:rPr>
          <w:color w:val="FF0000"/>
          <w:sz w:val="24"/>
          <w:szCs w:val="24"/>
        </w:rPr>
        <w:t xml:space="preserve"> работников исполнительной дирекции</w:t>
      </w:r>
      <w:r w:rsidR="00BB64C8">
        <w:rPr>
          <w:color w:val="FF0000"/>
          <w:sz w:val="24"/>
          <w:szCs w:val="24"/>
        </w:rPr>
        <w:t xml:space="preserve"> Союза</w:t>
      </w:r>
      <w:r w:rsidR="006A511B" w:rsidRPr="006A511B">
        <w:rPr>
          <w:color w:val="FF0000"/>
          <w:sz w:val="24"/>
          <w:szCs w:val="24"/>
        </w:rPr>
        <w:t>, з</w:t>
      </w:r>
      <w:r w:rsidR="004F1376" w:rsidRPr="006A511B">
        <w:rPr>
          <w:color w:val="FF0000"/>
          <w:sz w:val="24"/>
          <w:szCs w:val="24"/>
        </w:rPr>
        <w:t>аключает трудовые договоры</w:t>
      </w:r>
      <w:r w:rsidR="006A511B" w:rsidRPr="006A511B">
        <w:rPr>
          <w:color w:val="FF0000"/>
          <w:sz w:val="24"/>
          <w:szCs w:val="24"/>
        </w:rPr>
        <w:t>, утверждает должностные инструкции и иные положения, регламентирующие условия труда работников, обеспечивает соблюдение трудового законодательства и трудовой дисциплины, несет ответственность за исполнение необходимых мер по соблюдению техники безопасности</w:t>
      </w:r>
      <w:r w:rsidR="006A511B">
        <w:rPr>
          <w:color w:val="FF0000"/>
          <w:sz w:val="24"/>
          <w:szCs w:val="24"/>
        </w:rPr>
        <w:t>.</w:t>
      </w:r>
    </w:p>
    <w:p w:rsidR="004F1376" w:rsidRPr="00C80D4B" w:rsidRDefault="004F1376" w:rsidP="009479AC">
      <w:pPr>
        <w:pStyle w:val="a3"/>
        <w:numPr>
          <w:ilvl w:val="0"/>
          <w:numId w:val="5"/>
        </w:numPr>
        <w:shd w:val="clear" w:color="auto" w:fill="auto"/>
        <w:tabs>
          <w:tab w:val="left" w:pos="582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C80D4B">
        <w:rPr>
          <w:sz w:val="24"/>
          <w:szCs w:val="24"/>
        </w:rPr>
        <w:t>Выступает от имени Союза</w:t>
      </w:r>
      <w:r w:rsidR="005B10DB">
        <w:rPr>
          <w:sz w:val="24"/>
          <w:szCs w:val="24"/>
        </w:rPr>
        <w:t xml:space="preserve"> без доверенности</w:t>
      </w:r>
      <w:r w:rsidRPr="00C80D4B">
        <w:rPr>
          <w:sz w:val="24"/>
          <w:szCs w:val="24"/>
        </w:rPr>
        <w:t>, в том числе представляет его в отношениях с третьими лица</w:t>
      </w:r>
      <w:r w:rsidRPr="00C80D4B">
        <w:rPr>
          <w:sz w:val="24"/>
          <w:szCs w:val="24"/>
        </w:rPr>
        <w:softHyphen/>
        <w:t>ми в вопросах осуществления текущей деятельностью Союза.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 xml:space="preserve">Выдает доверенности на </w:t>
      </w:r>
      <w:r w:rsidR="005B10DB">
        <w:rPr>
          <w:sz w:val="24"/>
          <w:szCs w:val="24"/>
        </w:rPr>
        <w:t xml:space="preserve">представление интересов Союза и </w:t>
      </w:r>
      <w:r w:rsidRPr="00AE6C8B">
        <w:rPr>
          <w:sz w:val="24"/>
          <w:szCs w:val="24"/>
        </w:rPr>
        <w:t>осуществление действий в пределах своих полномочий.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567"/>
        </w:tabs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Издает приказы, распоряжения, дает указания в рамках своей компетенции.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577"/>
        </w:tabs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Обеспечивает выполнение планов деятельности Союза.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577"/>
        </w:tabs>
        <w:spacing w:before="0" w:line="250" w:lineRule="exact"/>
        <w:ind w:left="20" w:firstLine="689"/>
        <w:jc w:val="both"/>
        <w:rPr>
          <w:color w:val="FF0000"/>
          <w:sz w:val="24"/>
          <w:szCs w:val="24"/>
        </w:rPr>
      </w:pPr>
      <w:r w:rsidRPr="00AE6C8B">
        <w:rPr>
          <w:sz w:val="24"/>
          <w:szCs w:val="24"/>
        </w:rPr>
        <w:t>Обеспечивает выполнение решений Общего собрания и Совета Союза</w:t>
      </w:r>
      <w:r w:rsidR="00DD65F4">
        <w:rPr>
          <w:sz w:val="24"/>
          <w:szCs w:val="24"/>
        </w:rPr>
        <w:t>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601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Готовит материалы, проекты решений и предложения по вопросам, выносимым на рас</w:t>
      </w:r>
      <w:r w:rsidRPr="00AE6C8B">
        <w:rPr>
          <w:sz w:val="24"/>
          <w:szCs w:val="24"/>
        </w:rPr>
        <w:softHyphen/>
        <w:t>смотрение Общего собрания членов Союза и Совета Союза.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50" w:lineRule="exact"/>
        <w:ind w:left="20" w:right="20" w:firstLine="689"/>
        <w:jc w:val="both"/>
        <w:rPr>
          <w:color w:val="C00000"/>
          <w:sz w:val="24"/>
          <w:szCs w:val="24"/>
        </w:rPr>
      </w:pPr>
      <w:r w:rsidRPr="00AE6C8B">
        <w:rPr>
          <w:sz w:val="24"/>
          <w:szCs w:val="24"/>
        </w:rPr>
        <w:t>Распоряжается денежными средствами и имуществом Союза в пределах сметы, утвержденной Общим собранием членов Союза</w:t>
      </w:r>
      <w:r w:rsidR="00BE5957" w:rsidRPr="00AE6C8B">
        <w:rPr>
          <w:sz w:val="24"/>
          <w:szCs w:val="24"/>
        </w:rPr>
        <w:t>,</w:t>
      </w:r>
      <w:r w:rsidR="003F58B0">
        <w:rPr>
          <w:sz w:val="24"/>
          <w:szCs w:val="24"/>
        </w:rPr>
        <w:t xml:space="preserve"> </w:t>
      </w:r>
      <w:r w:rsidR="00BE5957" w:rsidRPr="005B10DB">
        <w:rPr>
          <w:color w:val="FF0000"/>
          <w:sz w:val="24"/>
          <w:szCs w:val="24"/>
        </w:rPr>
        <w:t>с</w:t>
      </w:r>
      <w:r w:rsidR="00D97CF9" w:rsidRPr="005B10DB">
        <w:rPr>
          <w:color w:val="FF0000"/>
          <w:sz w:val="24"/>
          <w:szCs w:val="24"/>
        </w:rPr>
        <w:t xml:space="preserve"> учетом ограничений, установленных</w:t>
      </w:r>
      <w:r w:rsidR="00BE5957" w:rsidRPr="005B10DB">
        <w:rPr>
          <w:color w:val="FF0000"/>
          <w:sz w:val="24"/>
          <w:szCs w:val="24"/>
        </w:rPr>
        <w:t xml:space="preserve"> настоящим Положением и иными внутренними документами Союза</w:t>
      </w:r>
      <w:r w:rsidRPr="005B10DB">
        <w:rPr>
          <w:color w:val="FF0000"/>
          <w:sz w:val="24"/>
          <w:szCs w:val="24"/>
        </w:rPr>
        <w:t>.</w:t>
      </w:r>
    </w:p>
    <w:p w:rsidR="005B195F" w:rsidRPr="005B195F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687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Заключает сделки от имени Союза в пределах сметы или во исполнение Решений Совета Союза</w:t>
      </w:r>
      <w:r w:rsidR="004005CF">
        <w:rPr>
          <w:sz w:val="24"/>
          <w:szCs w:val="24"/>
        </w:rPr>
        <w:t xml:space="preserve"> </w:t>
      </w:r>
      <w:r w:rsidR="00BE5957" w:rsidRPr="00C355F6">
        <w:rPr>
          <w:color w:val="FF0000"/>
          <w:sz w:val="24"/>
          <w:szCs w:val="24"/>
        </w:rPr>
        <w:t>с учетом ограничений, установленных настоящим Положением и иными внутренними документами Союза.</w:t>
      </w:r>
    </w:p>
    <w:p w:rsidR="004F1376" w:rsidRPr="00AE6C8B" w:rsidRDefault="00CB6F38" w:rsidP="005B195F">
      <w:pPr>
        <w:pStyle w:val="a3"/>
        <w:shd w:val="clear" w:color="auto" w:fill="auto"/>
        <w:spacing w:before="0" w:line="250" w:lineRule="exact"/>
        <w:ind w:right="20" w:firstLine="709"/>
        <w:jc w:val="both"/>
        <w:rPr>
          <w:sz w:val="24"/>
          <w:szCs w:val="24"/>
        </w:rPr>
      </w:pPr>
      <w:r w:rsidRPr="00AE6C8B">
        <w:rPr>
          <w:color w:val="FF0000"/>
          <w:sz w:val="24"/>
          <w:szCs w:val="24"/>
        </w:rPr>
        <w:t xml:space="preserve">Сделки, подлежащие одобрению </w:t>
      </w:r>
      <w:r w:rsidR="00C355F6">
        <w:rPr>
          <w:color w:val="FF0000"/>
          <w:sz w:val="24"/>
          <w:szCs w:val="24"/>
        </w:rPr>
        <w:t>С</w:t>
      </w:r>
      <w:r w:rsidRPr="00AE6C8B">
        <w:rPr>
          <w:color w:val="FF0000"/>
          <w:sz w:val="24"/>
          <w:szCs w:val="24"/>
        </w:rPr>
        <w:t xml:space="preserve">оветом Союза в соответствии с Положением о </w:t>
      </w:r>
      <w:r w:rsidR="00C355F6">
        <w:rPr>
          <w:color w:val="FF0000"/>
          <w:sz w:val="24"/>
          <w:szCs w:val="24"/>
        </w:rPr>
        <w:t>С</w:t>
      </w:r>
      <w:r w:rsidRPr="00AE6C8B">
        <w:rPr>
          <w:color w:val="FF0000"/>
          <w:sz w:val="24"/>
          <w:szCs w:val="24"/>
        </w:rPr>
        <w:t xml:space="preserve">овете Союза, заключаются Генеральным директором </w:t>
      </w:r>
      <w:r w:rsidR="005B195F">
        <w:rPr>
          <w:color w:val="FF0000"/>
          <w:sz w:val="24"/>
          <w:szCs w:val="24"/>
        </w:rPr>
        <w:t xml:space="preserve">Союза </w:t>
      </w:r>
      <w:r w:rsidR="004C296D" w:rsidRPr="00AE6C8B">
        <w:rPr>
          <w:color w:val="FF0000"/>
          <w:sz w:val="24"/>
          <w:szCs w:val="24"/>
        </w:rPr>
        <w:t>на основании соответствующих решений Совета Союза.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Представляет интересы Союза в суде, в том числе обращается от имени Союза в суд в случае оспаривания от имени Союза в установленном законодательством Российской Федера</w:t>
      </w:r>
      <w:r w:rsidRPr="00AE6C8B">
        <w:rPr>
          <w:sz w:val="24"/>
          <w:szCs w:val="24"/>
        </w:rPr>
        <w:softHyphen/>
        <w:t>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Союза, его членов либо создающие угрозу такого нарушения.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687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Участвует от имени Союза в разработке и обсуждении проектов федеральных законов и иных нормативных правовых актов Российской Федерации, законов и иных нормативных пра</w:t>
      </w:r>
      <w:r w:rsidRPr="00AE6C8B">
        <w:rPr>
          <w:sz w:val="24"/>
          <w:szCs w:val="24"/>
        </w:rPr>
        <w:softHyphen/>
        <w:t>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рекон</w:t>
      </w:r>
      <w:r w:rsidRPr="00AE6C8B">
        <w:rPr>
          <w:sz w:val="24"/>
          <w:szCs w:val="24"/>
        </w:rPr>
        <w:softHyphen/>
        <w:t>струкции, капитального ремонта объектов капитального строительства, а также направляет в органы государственной власти Российской Федерации, органы государственной власти субъ</w:t>
      </w:r>
      <w:r w:rsidRPr="00AE6C8B">
        <w:rPr>
          <w:sz w:val="24"/>
          <w:szCs w:val="24"/>
        </w:rPr>
        <w:softHyphen/>
        <w:t>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Вносит от имени Союза на рассмотрение органов государственной власти Российской Федерации, органов власти субъектов Российской Федерации и органов местного самоуправле</w:t>
      </w:r>
      <w:r w:rsidRPr="00AE6C8B">
        <w:rPr>
          <w:sz w:val="24"/>
          <w:szCs w:val="24"/>
        </w:rPr>
        <w:softHyphen/>
        <w:t>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</w:t>
      </w:r>
      <w:r w:rsidRPr="00AE6C8B">
        <w:rPr>
          <w:sz w:val="24"/>
          <w:szCs w:val="24"/>
        </w:rPr>
        <w:softHyphen/>
        <w:t>ства, реконструкции, капитального ремонта объектов капитального строительства.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Участвует от имени Союза в разработке и реализации федеральных, региональных и местных программ и проектов социально-экономического развития, инвестиционных проектов.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697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Запрашивает от имени Союза в органах государственной власти Российской Федерации, органах государственной власти субъектов Российской Федерации и органах местного само</w:t>
      </w:r>
      <w:r w:rsidRPr="00AE6C8B">
        <w:rPr>
          <w:sz w:val="24"/>
          <w:szCs w:val="24"/>
        </w:rPr>
        <w:softHyphen/>
        <w:t>управления информацию и получает от этих органов информацию, необходимую для выполне</w:t>
      </w:r>
      <w:r w:rsidRPr="00AE6C8B">
        <w:rPr>
          <w:sz w:val="24"/>
          <w:szCs w:val="24"/>
        </w:rPr>
        <w:softHyphen/>
        <w:t>ния Союзом возложенных на него федеральными законами функций, в установленном феде</w:t>
      </w:r>
      <w:r w:rsidRPr="00AE6C8B">
        <w:rPr>
          <w:sz w:val="24"/>
          <w:szCs w:val="24"/>
        </w:rPr>
        <w:softHyphen/>
        <w:t>ральными законами порядке.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lastRenderedPageBreak/>
        <w:t>Осуществляет контроль за состоянием компенсационного фонда и количеством членов Союза.</w:t>
      </w:r>
    </w:p>
    <w:p w:rsidR="004F1376" w:rsidRPr="00AE6C8B" w:rsidRDefault="00A474D8" w:rsidP="00AE6C8B">
      <w:pPr>
        <w:pStyle w:val="a3"/>
        <w:numPr>
          <w:ilvl w:val="0"/>
          <w:numId w:val="5"/>
        </w:numPr>
        <w:shd w:val="clear" w:color="auto" w:fill="auto"/>
        <w:tabs>
          <w:tab w:val="left" w:pos="678"/>
        </w:tabs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color w:val="FF0000"/>
          <w:sz w:val="24"/>
          <w:szCs w:val="24"/>
        </w:rPr>
        <w:t>О</w:t>
      </w:r>
      <w:r w:rsidR="00A40591">
        <w:rPr>
          <w:color w:val="FF0000"/>
          <w:sz w:val="24"/>
          <w:szCs w:val="24"/>
        </w:rPr>
        <w:t xml:space="preserve">рганизует работу и поддержку </w:t>
      </w:r>
      <w:r w:rsidR="006238BA">
        <w:rPr>
          <w:color w:val="FF0000"/>
          <w:sz w:val="24"/>
          <w:szCs w:val="24"/>
        </w:rPr>
        <w:t xml:space="preserve">официального </w:t>
      </w:r>
      <w:r w:rsidR="00A40591">
        <w:rPr>
          <w:color w:val="FF0000"/>
          <w:sz w:val="24"/>
          <w:szCs w:val="24"/>
        </w:rPr>
        <w:t xml:space="preserve">сайта Союза в </w:t>
      </w:r>
      <w:r w:rsidR="006238BA">
        <w:rPr>
          <w:color w:val="FF0000"/>
          <w:sz w:val="24"/>
          <w:szCs w:val="24"/>
        </w:rPr>
        <w:t>информационно-телекоммуникационной сети</w:t>
      </w:r>
      <w:r w:rsidR="00A40591">
        <w:rPr>
          <w:color w:val="FF0000"/>
          <w:sz w:val="24"/>
          <w:szCs w:val="24"/>
        </w:rPr>
        <w:t xml:space="preserve"> Интернет, несет ответственность за </w:t>
      </w:r>
      <w:r w:rsidR="00AD1C70">
        <w:rPr>
          <w:color w:val="FF0000"/>
          <w:sz w:val="24"/>
          <w:szCs w:val="24"/>
        </w:rPr>
        <w:t xml:space="preserve">своевременность, </w:t>
      </w:r>
      <w:r w:rsidR="00A40591">
        <w:rPr>
          <w:color w:val="FF0000"/>
          <w:sz w:val="24"/>
          <w:szCs w:val="24"/>
        </w:rPr>
        <w:t>полнот</w:t>
      </w:r>
      <w:r w:rsidR="00AD1C70">
        <w:rPr>
          <w:color w:val="FF0000"/>
          <w:sz w:val="24"/>
          <w:szCs w:val="24"/>
        </w:rPr>
        <w:t>у</w:t>
      </w:r>
      <w:r w:rsidR="00A40591">
        <w:rPr>
          <w:color w:val="FF0000"/>
          <w:sz w:val="24"/>
          <w:szCs w:val="24"/>
        </w:rPr>
        <w:t xml:space="preserve"> и достоверность  </w:t>
      </w:r>
      <w:r w:rsidR="00937D6F">
        <w:rPr>
          <w:color w:val="FF0000"/>
          <w:sz w:val="24"/>
          <w:szCs w:val="24"/>
        </w:rPr>
        <w:t xml:space="preserve">размещенной </w:t>
      </w:r>
      <w:r w:rsidR="00A40591">
        <w:rPr>
          <w:color w:val="FF0000"/>
          <w:sz w:val="24"/>
          <w:szCs w:val="24"/>
        </w:rPr>
        <w:t>информации</w:t>
      </w:r>
      <w:r w:rsidR="00AD1C70">
        <w:rPr>
          <w:color w:val="FF0000"/>
          <w:sz w:val="24"/>
          <w:szCs w:val="24"/>
        </w:rPr>
        <w:t>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Осуществляет прием и учет документов, направленных в Союз, принимает по этим до</w:t>
      </w:r>
      <w:r w:rsidRPr="00AE6C8B">
        <w:rPr>
          <w:sz w:val="24"/>
          <w:szCs w:val="24"/>
        </w:rPr>
        <w:softHyphen/>
        <w:t>кументам решения в пределах своих полномочий, либо вносит проекты решений по этим доку</w:t>
      </w:r>
      <w:r w:rsidRPr="00AE6C8B">
        <w:rPr>
          <w:sz w:val="24"/>
          <w:szCs w:val="24"/>
        </w:rPr>
        <w:softHyphen/>
        <w:t>ментам на рассмотрение иных органов Союза.</w:t>
      </w:r>
    </w:p>
    <w:p w:rsidR="004F1376" w:rsidRPr="00AE6C8B" w:rsidRDefault="004F1376" w:rsidP="00AE6C8B">
      <w:pPr>
        <w:pStyle w:val="a3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Обеспечивает соблюдение сроков и процедур рассмотрения заявлений, обращений и жа</w:t>
      </w:r>
      <w:r w:rsidRPr="00AE6C8B">
        <w:rPr>
          <w:sz w:val="24"/>
          <w:szCs w:val="24"/>
        </w:rPr>
        <w:softHyphen/>
        <w:t>лоб, поступивших в адрес Союза.</w:t>
      </w:r>
    </w:p>
    <w:p w:rsidR="004F1376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692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Вносит сведения в реестр членов Союза, предоставляет выписки из реестра членов Сою</w:t>
      </w:r>
      <w:r w:rsidRPr="00AE6C8B">
        <w:rPr>
          <w:sz w:val="24"/>
          <w:szCs w:val="24"/>
        </w:rPr>
        <w:softHyphen/>
        <w:t>за.</w:t>
      </w:r>
    </w:p>
    <w:p w:rsidR="004F1376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В случаях, установленных законодательством и документами Союза, направляет необ</w:t>
      </w:r>
      <w:r w:rsidRPr="00AE6C8B">
        <w:rPr>
          <w:sz w:val="24"/>
          <w:szCs w:val="24"/>
        </w:rPr>
        <w:softHyphen/>
        <w:t>ходимую информацию органу надзора за саморегулируемыми организациями, государствен</w:t>
      </w:r>
      <w:r w:rsidRPr="00AE6C8B">
        <w:rPr>
          <w:sz w:val="24"/>
          <w:szCs w:val="24"/>
        </w:rPr>
        <w:softHyphen/>
        <w:t>ным органам, членам Союза, кандидатам в члены Союза, иным организациям и гражданам.</w:t>
      </w:r>
    </w:p>
    <w:p w:rsidR="004F1376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682"/>
        </w:tabs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Вносит на утверждение Совета Союза план проверок членов Союза.</w:t>
      </w:r>
    </w:p>
    <w:p w:rsidR="004F1376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Обеспечивает совместно с Председателем Контрольного комитета проведение проверок членов Союза.</w:t>
      </w:r>
    </w:p>
    <w:p w:rsidR="004F1376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Осуществляет анализ деятельности членов Союза в ч</w:t>
      </w:r>
      <w:r w:rsidR="00BE5957" w:rsidRPr="00AE6C8B">
        <w:rPr>
          <w:sz w:val="24"/>
          <w:szCs w:val="24"/>
        </w:rPr>
        <w:t xml:space="preserve">асти соблюдения </w:t>
      </w:r>
      <w:r w:rsidR="00BE5957" w:rsidRPr="00496CE5">
        <w:rPr>
          <w:sz w:val="24"/>
          <w:szCs w:val="24"/>
        </w:rPr>
        <w:t xml:space="preserve">ими требований </w:t>
      </w:r>
      <w:r w:rsidR="00496CE5" w:rsidRPr="00496CE5">
        <w:rPr>
          <w:sz w:val="24"/>
          <w:szCs w:val="24"/>
        </w:rPr>
        <w:t>к выдаче свидетельств о допуске к работам, которые оказывают влияние на безопасность объектов капитального строительства, а также стандартов и правил саморегулирования</w:t>
      </w:r>
      <w:r w:rsidRPr="00496CE5">
        <w:rPr>
          <w:sz w:val="24"/>
          <w:szCs w:val="24"/>
        </w:rPr>
        <w:t>.</w:t>
      </w:r>
      <w:r w:rsidRPr="00AE6C8B">
        <w:rPr>
          <w:sz w:val="24"/>
          <w:szCs w:val="24"/>
        </w:rPr>
        <w:t xml:space="preserve"> О результа</w:t>
      </w:r>
      <w:r w:rsidRPr="00AE6C8B">
        <w:rPr>
          <w:sz w:val="24"/>
          <w:szCs w:val="24"/>
        </w:rPr>
        <w:softHyphen/>
        <w:t>тах анализа деятельности членов Союза информирует Совет Союза.</w:t>
      </w:r>
    </w:p>
    <w:p w:rsidR="004F1376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682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Принимает меры по устранению нарушений, выявленных органом надзора за деятельно</w:t>
      </w:r>
      <w:r w:rsidRPr="00AE6C8B">
        <w:rPr>
          <w:sz w:val="24"/>
          <w:szCs w:val="24"/>
        </w:rPr>
        <w:softHyphen/>
        <w:t>стью саморегулируемых организаций, при необходимости вносит предложения в Совет Союза об устранении нарушений.</w:t>
      </w:r>
    </w:p>
    <w:p w:rsidR="004F1376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Совместно с Советом Союза обеспечивает подготовку и проведение Общих собраний членов Союза.</w:t>
      </w:r>
    </w:p>
    <w:p w:rsidR="004F1376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Организует техническое обеспечение работы Общего собрания членов Союза и Совета Союза.</w:t>
      </w:r>
    </w:p>
    <w:p w:rsidR="004F1376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Вносит на Совет Союза для обсуждения смету Союза для дальнейшего ее утверждения Общим собранием членов Союза.</w:t>
      </w:r>
    </w:p>
    <w:p w:rsidR="00750885" w:rsidRPr="00AE6C8B" w:rsidRDefault="004F1376" w:rsidP="00AA3D32">
      <w:pPr>
        <w:pStyle w:val="a3"/>
        <w:numPr>
          <w:ilvl w:val="0"/>
          <w:numId w:val="5"/>
        </w:numPr>
        <w:shd w:val="clear" w:color="auto" w:fill="auto"/>
        <w:tabs>
          <w:tab w:val="left" w:pos="697"/>
        </w:tabs>
        <w:autoSpaceDE w:val="0"/>
        <w:autoSpaceDN w:val="0"/>
        <w:adjustRightInd w:val="0"/>
        <w:spacing w:before="0" w:line="240" w:lineRule="auto"/>
        <w:ind w:left="20" w:right="20" w:firstLine="689"/>
        <w:jc w:val="both"/>
        <w:rPr>
          <w:rFonts w:eastAsia="TimesNewRomanPSMT"/>
          <w:sz w:val="24"/>
          <w:szCs w:val="24"/>
        </w:rPr>
      </w:pPr>
      <w:r w:rsidRPr="00AE6C8B">
        <w:rPr>
          <w:sz w:val="24"/>
          <w:szCs w:val="24"/>
        </w:rPr>
        <w:t>Отчитывается перед Общим собранием членов Союза о результатах деятельности Союза за отчетный период.</w:t>
      </w:r>
    </w:p>
    <w:p w:rsidR="00750885" w:rsidRPr="00AE6C8B" w:rsidRDefault="009B4C59" w:rsidP="00AA3D32">
      <w:pPr>
        <w:pStyle w:val="a3"/>
        <w:numPr>
          <w:ilvl w:val="0"/>
          <w:numId w:val="5"/>
        </w:numPr>
        <w:shd w:val="clear" w:color="auto" w:fill="auto"/>
        <w:tabs>
          <w:tab w:val="left" w:pos="697"/>
        </w:tabs>
        <w:autoSpaceDE w:val="0"/>
        <w:autoSpaceDN w:val="0"/>
        <w:adjustRightInd w:val="0"/>
        <w:spacing w:before="0" w:line="240" w:lineRule="auto"/>
        <w:ind w:left="20" w:right="20" w:firstLine="689"/>
        <w:jc w:val="both"/>
        <w:rPr>
          <w:color w:val="C00000"/>
          <w:sz w:val="24"/>
          <w:szCs w:val="24"/>
        </w:rPr>
      </w:pPr>
      <w:r w:rsidRPr="00AE6C8B">
        <w:rPr>
          <w:rFonts w:eastAsia="TimesNewRomanPSMT"/>
          <w:color w:val="FF0000"/>
          <w:sz w:val="24"/>
          <w:szCs w:val="24"/>
        </w:rPr>
        <w:t>Н</w:t>
      </w:r>
      <w:r w:rsidR="00750885" w:rsidRPr="00AE6C8B">
        <w:rPr>
          <w:rFonts w:eastAsia="TimesNewRomanPSMT"/>
          <w:color w:val="FF0000"/>
          <w:sz w:val="24"/>
          <w:szCs w:val="24"/>
        </w:rPr>
        <w:t>е позднее, чем за 30 (тридцать) дней до даты проведения годового Общего собрания членов Союза</w:t>
      </w:r>
      <w:r w:rsidR="00496CE5">
        <w:rPr>
          <w:rFonts w:eastAsia="TimesNewRomanPSMT"/>
          <w:color w:val="FF0000"/>
          <w:sz w:val="24"/>
          <w:szCs w:val="24"/>
        </w:rPr>
        <w:t>, но не ранее 30 марта</w:t>
      </w:r>
      <w:r w:rsidR="00746DA3">
        <w:rPr>
          <w:rFonts w:eastAsia="TimesNewRomanPSMT"/>
          <w:color w:val="FF0000"/>
          <w:sz w:val="24"/>
          <w:szCs w:val="24"/>
        </w:rPr>
        <w:t xml:space="preserve"> каждого календарного года, </w:t>
      </w:r>
      <w:r w:rsidR="00750885" w:rsidRPr="00AE6C8B">
        <w:rPr>
          <w:rFonts w:eastAsia="TimesNewRomanPSMT"/>
          <w:color w:val="FF0000"/>
          <w:sz w:val="24"/>
          <w:szCs w:val="24"/>
        </w:rPr>
        <w:t xml:space="preserve"> представляет на рассмотрение Совета Союза годовой отчет, бухгалтерский баланс, отчет прибылей и убытков, </w:t>
      </w:r>
      <w:r w:rsidR="00336087" w:rsidRPr="00AE6C8B">
        <w:rPr>
          <w:rFonts w:eastAsia="TimesNewRomanPSMT"/>
          <w:color w:val="FF0000"/>
          <w:sz w:val="24"/>
          <w:szCs w:val="24"/>
        </w:rPr>
        <w:t xml:space="preserve">текущий </w:t>
      </w:r>
      <w:r w:rsidR="00750885" w:rsidRPr="00AE6C8B">
        <w:rPr>
          <w:rFonts w:eastAsia="TimesNewRomanPSMT"/>
          <w:color w:val="FF0000"/>
          <w:sz w:val="24"/>
          <w:szCs w:val="24"/>
        </w:rPr>
        <w:t xml:space="preserve">реестр членов Союза и иную документацию, необходимую </w:t>
      </w:r>
      <w:r w:rsidR="00746DA3">
        <w:rPr>
          <w:rFonts w:eastAsia="TimesNewRomanPSMT"/>
          <w:color w:val="FF0000"/>
          <w:sz w:val="24"/>
          <w:szCs w:val="24"/>
        </w:rPr>
        <w:t>для</w:t>
      </w:r>
      <w:r w:rsidR="00750885" w:rsidRPr="00AE6C8B">
        <w:rPr>
          <w:rFonts w:eastAsia="TimesNewRomanPSMT"/>
          <w:color w:val="FF0000"/>
          <w:sz w:val="24"/>
          <w:szCs w:val="24"/>
        </w:rPr>
        <w:t xml:space="preserve"> подготовки проведения Общего собрания</w:t>
      </w:r>
      <w:r w:rsidR="00746DA3">
        <w:rPr>
          <w:rFonts w:eastAsia="TimesNewRomanPSMT"/>
          <w:color w:val="FF0000"/>
          <w:sz w:val="24"/>
          <w:szCs w:val="24"/>
        </w:rPr>
        <w:t xml:space="preserve"> членов Союза</w:t>
      </w:r>
      <w:r w:rsidR="00936999" w:rsidRPr="00AE6C8B">
        <w:rPr>
          <w:rFonts w:eastAsia="TimesNewRomanPSMT"/>
          <w:color w:val="FF0000"/>
          <w:sz w:val="24"/>
          <w:szCs w:val="24"/>
        </w:rPr>
        <w:t>.</w:t>
      </w:r>
    </w:p>
    <w:p w:rsidR="004F1376" w:rsidRPr="00AE6C8B" w:rsidRDefault="009B4C59" w:rsidP="00AA3D32">
      <w:pPr>
        <w:pStyle w:val="a3"/>
        <w:shd w:val="clear" w:color="auto" w:fill="auto"/>
        <w:tabs>
          <w:tab w:val="left" w:pos="702"/>
        </w:tabs>
        <w:spacing w:before="0" w:line="250" w:lineRule="exact"/>
        <w:ind w:left="20" w:righ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 xml:space="preserve">2.1.33. </w:t>
      </w:r>
      <w:r w:rsidR="004F1376" w:rsidRPr="00496CE5">
        <w:rPr>
          <w:color w:val="FF0000"/>
          <w:sz w:val="24"/>
          <w:szCs w:val="24"/>
        </w:rPr>
        <w:t xml:space="preserve">Осуществляет иные </w:t>
      </w:r>
      <w:r w:rsidR="00496CE5" w:rsidRPr="00496CE5">
        <w:rPr>
          <w:color w:val="FF0000"/>
          <w:sz w:val="24"/>
          <w:szCs w:val="24"/>
        </w:rPr>
        <w:t>полномочия</w:t>
      </w:r>
      <w:r w:rsidR="004F1376" w:rsidRPr="00496CE5">
        <w:rPr>
          <w:color w:val="FF0000"/>
          <w:sz w:val="24"/>
          <w:szCs w:val="24"/>
        </w:rPr>
        <w:t xml:space="preserve">, предусмотренные </w:t>
      </w:r>
      <w:r w:rsidR="00496CE5" w:rsidRPr="00496CE5">
        <w:rPr>
          <w:color w:val="FF0000"/>
          <w:sz w:val="24"/>
          <w:szCs w:val="24"/>
        </w:rPr>
        <w:t>действующим законодательством</w:t>
      </w:r>
      <w:r w:rsidR="00746DA3">
        <w:rPr>
          <w:color w:val="FF0000"/>
          <w:sz w:val="24"/>
          <w:szCs w:val="24"/>
        </w:rPr>
        <w:t xml:space="preserve">, Уставом </w:t>
      </w:r>
      <w:r w:rsidR="004F1376" w:rsidRPr="00496CE5">
        <w:rPr>
          <w:color w:val="FF0000"/>
          <w:sz w:val="24"/>
          <w:szCs w:val="24"/>
        </w:rPr>
        <w:t>Союза</w:t>
      </w:r>
      <w:r w:rsidR="00746DA3">
        <w:rPr>
          <w:color w:val="FF0000"/>
          <w:sz w:val="24"/>
          <w:szCs w:val="24"/>
        </w:rPr>
        <w:t xml:space="preserve">, решениями </w:t>
      </w:r>
      <w:r w:rsidR="00071C30">
        <w:rPr>
          <w:color w:val="FF0000"/>
          <w:sz w:val="24"/>
          <w:szCs w:val="24"/>
        </w:rPr>
        <w:t xml:space="preserve">Совета </w:t>
      </w:r>
      <w:r w:rsidR="00746DA3">
        <w:rPr>
          <w:color w:val="FF0000"/>
          <w:sz w:val="24"/>
          <w:szCs w:val="24"/>
        </w:rPr>
        <w:t xml:space="preserve">Союза и </w:t>
      </w:r>
      <w:r w:rsidR="00071C30">
        <w:rPr>
          <w:color w:val="FF0000"/>
          <w:sz w:val="24"/>
          <w:szCs w:val="24"/>
        </w:rPr>
        <w:t xml:space="preserve">внутренними </w:t>
      </w:r>
      <w:r w:rsidR="00746DA3">
        <w:rPr>
          <w:color w:val="FF0000"/>
          <w:sz w:val="24"/>
          <w:szCs w:val="24"/>
        </w:rPr>
        <w:t>документами Союза</w:t>
      </w:r>
      <w:r w:rsidR="004F1376" w:rsidRPr="00496CE5">
        <w:rPr>
          <w:color w:val="FF0000"/>
          <w:sz w:val="24"/>
          <w:szCs w:val="24"/>
        </w:rPr>
        <w:t>.</w:t>
      </w:r>
    </w:p>
    <w:p w:rsidR="0028206E" w:rsidRDefault="0028206E" w:rsidP="00AA3D32">
      <w:pPr>
        <w:pStyle w:val="a3"/>
        <w:shd w:val="clear" w:color="auto" w:fill="auto"/>
        <w:spacing w:before="0" w:line="250" w:lineRule="exact"/>
        <w:ind w:left="20" w:firstLine="689"/>
        <w:jc w:val="both"/>
        <w:rPr>
          <w:rStyle w:val="a9"/>
          <w:sz w:val="24"/>
          <w:szCs w:val="24"/>
        </w:rPr>
      </w:pPr>
    </w:p>
    <w:p w:rsidR="004F1376" w:rsidRPr="00AE6C8B" w:rsidRDefault="004F1376" w:rsidP="00AA3D32">
      <w:pPr>
        <w:pStyle w:val="a3"/>
        <w:shd w:val="clear" w:color="auto" w:fill="auto"/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rStyle w:val="a9"/>
          <w:sz w:val="24"/>
          <w:szCs w:val="24"/>
        </w:rPr>
        <w:t>2.2.</w:t>
      </w:r>
      <w:r w:rsidRPr="00746DA3">
        <w:rPr>
          <w:b/>
          <w:sz w:val="24"/>
          <w:szCs w:val="24"/>
        </w:rPr>
        <w:t xml:space="preserve"> Генеральный директор </w:t>
      </w:r>
      <w:r w:rsidR="005B195F" w:rsidRPr="00746DA3">
        <w:rPr>
          <w:b/>
          <w:sz w:val="24"/>
          <w:szCs w:val="24"/>
        </w:rPr>
        <w:t>Союза</w:t>
      </w:r>
      <w:r w:rsidRPr="00746DA3">
        <w:rPr>
          <w:b/>
          <w:sz w:val="24"/>
          <w:szCs w:val="24"/>
        </w:rPr>
        <w:t xml:space="preserve"> не вправе:</w:t>
      </w:r>
    </w:p>
    <w:p w:rsidR="004F1376" w:rsidRPr="00AE6C8B" w:rsidRDefault="004F1376" w:rsidP="00AA3D32">
      <w:pPr>
        <w:pStyle w:val="a3"/>
        <w:shd w:val="clear" w:color="auto" w:fill="auto"/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2.2.1. Приобретать ценные бумаги, эмитентами которых или должниками по которым являются</w:t>
      </w:r>
      <w:r w:rsidR="003F58B0">
        <w:rPr>
          <w:sz w:val="24"/>
          <w:szCs w:val="24"/>
        </w:rPr>
        <w:t xml:space="preserve"> </w:t>
      </w:r>
      <w:r w:rsidRPr="00AE6C8B">
        <w:rPr>
          <w:sz w:val="24"/>
          <w:szCs w:val="24"/>
        </w:rPr>
        <w:t>члены Союза, их дочерние и зависимые общества.</w:t>
      </w:r>
    </w:p>
    <w:p w:rsidR="004F1376" w:rsidRPr="00AE6C8B" w:rsidRDefault="004F1376" w:rsidP="00AA3D32">
      <w:pPr>
        <w:pStyle w:val="a3"/>
        <w:numPr>
          <w:ilvl w:val="0"/>
          <w:numId w:val="6"/>
        </w:numPr>
        <w:shd w:val="clear" w:color="auto" w:fill="auto"/>
        <w:tabs>
          <w:tab w:val="left" w:pos="586"/>
        </w:tabs>
        <w:spacing w:before="0" w:line="250" w:lineRule="exact"/>
        <w:ind w:left="20" w:right="4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Заключать с членами Союза, их дочерними и зависимыми обществами любые договоры имущественного страхования, кредитные договоры, соглашения о поручительстве.</w:t>
      </w:r>
    </w:p>
    <w:p w:rsidR="004401CB" w:rsidRPr="00AE6C8B" w:rsidRDefault="004F1376" w:rsidP="00AA3D32">
      <w:pPr>
        <w:pStyle w:val="a3"/>
        <w:numPr>
          <w:ilvl w:val="0"/>
          <w:numId w:val="6"/>
        </w:numPr>
        <w:shd w:val="clear" w:color="auto" w:fill="auto"/>
        <w:tabs>
          <w:tab w:val="left" w:pos="601"/>
        </w:tabs>
        <w:spacing w:before="0" w:line="250" w:lineRule="exact"/>
        <w:ind w:left="20" w:right="4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Осуществлять в качестве индивидуального предпринимателя предпринимательскую дея</w:t>
      </w:r>
      <w:r w:rsidRPr="00AE6C8B">
        <w:rPr>
          <w:sz w:val="24"/>
          <w:szCs w:val="24"/>
        </w:rPr>
        <w:softHyphen/>
        <w:t>тельность, являющуюся предметом саморегулирования для Союза.</w:t>
      </w:r>
    </w:p>
    <w:p w:rsidR="004F1376" w:rsidRPr="00AE6C8B" w:rsidRDefault="004F1376" w:rsidP="00AA3D32">
      <w:pPr>
        <w:pStyle w:val="a3"/>
        <w:numPr>
          <w:ilvl w:val="0"/>
          <w:numId w:val="6"/>
        </w:numPr>
        <w:shd w:val="clear" w:color="auto" w:fill="auto"/>
        <w:tabs>
          <w:tab w:val="left" w:pos="601"/>
        </w:tabs>
        <w:spacing w:before="0" w:line="250" w:lineRule="exact"/>
        <w:ind w:left="20" w:right="4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Союза, становиться участ</w:t>
      </w:r>
      <w:r w:rsidRPr="00AE6C8B">
        <w:rPr>
          <w:sz w:val="24"/>
          <w:szCs w:val="24"/>
        </w:rPr>
        <w:softHyphen/>
        <w:t>ником таких хозяйственных товариществ и обществ.</w:t>
      </w:r>
    </w:p>
    <w:p w:rsidR="004F1376" w:rsidRPr="00AE6C8B" w:rsidRDefault="004F1376" w:rsidP="00AA3D32">
      <w:pPr>
        <w:pStyle w:val="a3"/>
        <w:numPr>
          <w:ilvl w:val="0"/>
          <w:numId w:val="6"/>
        </w:numPr>
        <w:shd w:val="clear" w:color="auto" w:fill="auto"/>
        <w:tabs>
          <w:tab w:val="left" w:pos="582"/>
        </w:tabs>
        <w:spacing w:before="0" w:after="272" w:line="250" w:lineRule="exact"/>
        <w:ind w:left="20" w:right="4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lastRenderedPageBreak/>
        <w:t>Являться членом органов управления членов Союза, их дочерних и зависимых обществ, являться работником, состоящим в штате указанных организаций.</w:t>
      </w:r>
    </w:p>
    <w:p w:rsidR="004F1376" w:rsidRPr="00AE6C8B" w:rsidRDefault="00681458" w:rsidP="00AA3D32">
      <w:pPr>
        <w:pStyle w:val="11"/>
        <w:keepNext/>
        <w:keepLines/>
        <w:shd w:val="clear" w:color="auto" w:fill="auto"/>
        <w:spacing w:after="156" w:line="210" w:lineRule="exact"/>
        <w:ind w:left="20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 xml:space="preserve">             </w:t>
      </w:r>
      <w:r w:rsidR="004F1376" w:rsidRPr="00AE6C8B">
        <w:rPr>
          <w:sz w:val="24"/>
          <w:szCs w:val="24"/>
        </w:rPr>
        <w:t xml:space="preserve">3. Назначение и прекращение полномочий </w:t>
      </w:r>
      <w:r w:rsidR="00AA3D32">
        <w:rPr>
          <w:sz w:val="24"/>
          <w:szCs w:val="24"/>
        </w:rPr>
        <w:t>Г</w:t>
      </w:r>
      <w:r w:rsidR="004F1376" w:rsidRPr="00AE6C8B">
        <w:rPr>
          <w:sz w:val="24"/>
          <w:szCs w:val="24"/>
        </w:rPr>
        <w:t>енерального директора Союза</w:t>
      </w:r>
      <w:bookmarkEnd w:id="3"/>
    </w:p>
    <w:p w:rsidR="004F1376" w:rsidRPr="00AE6C8B" w:rsidRDefault="004F1376" w:rsidP="00AA3D32">
      <w:pPr>
        <w:pStyle w:val="a3"/>
        <w:numPr>
          <w:ilvl w:val="0"/>
          <w:numId w:val="7"/>
        </w:numPr>
        <w:shd w:val="clear" w:color="auto" w:fill="auto"/>
        <w:tabs>
          <w:tab w:val="left" w:pos="457"/>
        </w:tabs>
        <w:spacing w:before="0" w:line="250" w:lineRule="exact"/>
        <w:ind w:left="20" w:right="40" w:firstLine="689"/>
        <w:jc w:val="both"/>
        <w:rPr>
          <w:color w:val="FF0000"/>
          <w:sz w:val="24"/>
          <w:szCs w:val="24"/>
        </w:rPr>
      </w:pPr>
      <w:r w:rsidRPr="00AE6C8B">
        <w:rPr>
          <w:sz w:val="24"/>
          <w:szCs w:val="24"/>
        </w:rPr>
        <w:t>Назначение и досрочное прекращение полномочий генерального директора Союза</w:t>
      </w:r>
      <w:r w:rsidRPr="00071C30">
        <w:rPr>
          <w:sz w:val="24"/>
          <w:szCs w:val="24"/>
        </w:rPr>
        <w:t xml:space="preserve"> осуществляется по решению </w:t>
      </w:r>
      <w:r w:rsidR="00071C30" w:rsidRPr="00071C30">
        <w:rPr>
          <w:sz w:val="24"/>
          <w:szCs w:val="24"/>
        </w:rPr>
        <w:t xml:space="preserve">Общего собрания членов </w:t>
      </w:r>
      <w:r w:rsidRPr="00071C30">
        <w:rPr>
          <w:sz w:val="24"/>
          <w:szCs w:val="24"/>
        </w:rPr>
        <w:t>Союза.</w:t>
      </w:r>
    </w:p>
    <w:p w:rsidR="006238BA" w:rsidRPr="006238BA" w:rsidRDefault="004F1376" w:rsidP="00AA3D32">
      <w:pPr>
        <w:pStyle w:val="a3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50" w:lineRule="exact"/>
        <w:ind w:left="20" w:right="40" w:firstLine="689"/>
        <w:jc w:val="both"/>
        <w:rPr>
          <w:color w:val="7030A0"/>
          <w:sz w:val="24"/>
          <w:szCs w:val="24"/>
        </w:rPr>
      </w:pPr>
      <w:r w:rsidRPr="006238BA">
        <w:rPr>
          <w:sz w:val="24"/>
          <w:szCs w:val="24"/>
        </w:rPr>
        <w:t>Генеральный директор</w:t>
      </w:r>
      <w:r w:rsidR="004005CF">
        <w:rPr>
          <w:sz w:val="24"/>
          <w:szCs w:val="24"/>
        </w:rPr>
        <w:t xml:space="preserve"> Союза назначается Общим собранием членов Союза на </w:t>
      </w:r>
      <w:r w:rsidR="004005CF" w:rsidRPr="004005CF">
        <w:rPr>
          <w:color w:val="FF0000"/>
          <w:sz w:val="24"/>
          <w:szCs w:val="24"/>
        </w:rPr>
        <w:t>4 (четыре) года</w:t>
      </w:r>
      <w:r w:rsidR="004005CF">
        <w:rPr>
          <w:sz w:val="24"/>
          <w:szCs w:val="24"/>
        </w:rPr>
        <w:t>, если иной срок не установлен  решением Общего собрания членов Союза.</w:t>
      </w:r>
      <w:r w:rsidR="006238BA" w:rsidRPr="006238BA">
        <w:rPr>
          <w:color w:val="FF0000"/>
          <w:sz w:val="24"/>
          <w:szCs w:val="24"/>
        </w:rPr>
        <w:t xml:space="preserve"> </w:t>
      </w:r>
    </w:p>
    <w:p w:rsidR="00285E79" w:rsidRDefault="006238BA" w:rsidP="006238BA">
      <w:pPr>
        <w:pStyle w:val="a3"/>
        <w:shd w:val="clear" w:color="auto" w:fill="auto"/>
        <w:tabs>
          <w:tab w:val="left" w:pos="414"/>
        </w:tabs>
        <w:spacing w:before="0" w:line="250" w:lineRule="exact"/>
        <w:ind w:right="40" w:firstLine="709"/>
        <w:jc w:val="both"/>
        <w:rPr>
          <w:color w:val="FF0000"/>
          <w:sz w:val="24"/>
          <w:szCs w:val="24"/>
        </w:rPr>
      </w:pPr>
      <w:r w:rsidRPr="006238BA">
        <w:rPr>
          <w:color w:val="FF0000"/>
          <w:sz w:val="24"/>
          <w:szCs w:val="24"/>
        </w:rPr>
        <w:t>По истечении указанного срока Генеральный директор Союза может быть переизбран на новый срок</w:t>
      </w:r>
      <w:r>
        <w:rPr>
          <w:color w:val="FF0000"/>
          <w:sz w:val="24"/>
          <w:szCs w:val="24"/>
        </w:rPr>
        <w:t xml:space="preserve">. </w:t>
      </w:r>
      <w:r w:rsidRPr="006238BA">
        <w:rPr>
          <w:color w:val="FF0000"/>
          <w:sz w:val="24"/>
          <w:szCs w:val="24"/>
        </w:rPr>
        <w:t xml:space="preserve"> </w:t>
      </w:r>
    </w:p>
    <w:p w:rsidR="008479C9" w:rsidRPr="006238BA" w:rsidRDefault="006238BA" w:rsidP="006238BA">
      <w:pPr>
        <w:pStyle w:val="a3"/>
        <w:shd w:val="clear" w:color="auto" w:fill="auto"/>
        <w:tabs>
          <w:tab w:val="left" w:pos="414"/>
        </w:tabs>
        <w:spacing w:before="0" w:line="250" w:lineRule="exact"/>
        <w:ind w:right="40" w:firstLine="709"/>
        <w:jc w:val="both"/>
        <w:rPr>
          <w:color w:val="7030A0"/>
          <w:sz w:val="24"/>
          <w:szCs w:val="24"/>
        </w:rPr>
      </w:pPr>
      <w:r>
        <w:rPr>
          <w:color w:val="FF0000"/>
          <w:sz w:val="24"/>
          <w:szCs w:val="24"/>
        </w:rPr>
        <w:t>М</w:t>
      </w:r>
      <w:r w:rsidRPr="006238BA">
        <w:rPr>
          <w:color w:val="FF0000"/>
          <w:sz w:val="24"/>
          <w:szCs w:val="24"/>
        </w:rPr>
        <w:t>аксимальное количество сроков для пребывания лица в должности Генерального директора Союза не ограничено</w:t>
      </w:r>
      <w:r>
        <w:rPr>
          <w:color w:val="FF0000"/>
          <w:sz w:val="24"/>
          <w:szCs w:val="24"/>
        </w:rPr>
        <w:t>.</w:t>
      </w:r>
    </w:p>
    <w:p w:rsidR="008479C9" w:rsidRPr="00AE6C8B" w:rsidRDefault="008479C9" w:rsidP="00AA3D32">
      <w:pPr>
        <w:pStyle w:val="a3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50" w:lineRule="exact"/>
        <w:ind w:left="20" w:right="40" w:firstLine="689"/>
        <w:jc w:val="both"/>
        <w:rPr>
          <w:color w:val="FF0000"/>
          <w:sz w:val="24"/>
          <w:szCs w:val="24"/>
        </w:rPr>
      </w:pPr>
      <w:r w:rsidRPr="00AE6C8B">
        <w:rPr>
          <w:color w:val="FF0000"/>
          <w:sz w:val="24"/>
          <w:szCs w:val="24"/>
        </w:rPr>
        <w:t xml:space="preserve">Кандидат на должность Генерального директора </w:t>
      </w:r>
      <w:r w:rsidR="00071C30">
        <w:rPr>
          <w:color w:val="FF0000"/>
          <w:sz w:val="24"/>
          <w:szCs w:val="24"/>
        </w:rPr>
        <w:t xml:space="preserve">Союза </w:t>
      </w:r>
      <w:r w:rsidRPr="00AE6C8B">
        <w:rPr>
          <w:color w:val="FF0000"/>
          <w:sz w:val="24"/>
          <w:szCs w:val="24"/>
        </w:rPr>
        <w:t>должен отвечать следующим требованиям:</w:t>
      </w:r>
    </w:p>
    <w:p w:rsidR="008479C9" w:rsidRPr="00AE6C8B" w:rsidRDefault="008479C9" w:rsidP="00AA3D32">
      <w:pPr>
        <w:pStyle w:val="a3"/>
        <w:shd w:val="clear" w:color="auto" w:fill="auto"/>
        <w:tabs>
          <w:tab w:val="left" w:pos="414"/>
        </w:tabs>
        <w:spacing w:before="0" w:line="250" w:lineRule="exact"/>
        <w:ind w:right="40" w:firstLine="689"/>
        <w:jc w:val="both"/>
        <w:rPr>
          <w:color w:val="FF0000"/>
          <w:sz w:val="24"/>
          <w:szCs w:val="24"/>
        </w:rPr>
      </w:pPr>
      <w:r w:rsidRPr="00AE6C8B">
        <w:rPr>
          <w:color w:val="FF0000"/>
          <w:sz w:val="24"/>
          <w:szCs w:val="24"/>
        </w:rPr>
        <w:t xml:space="preserve">- </w:t>
      </w:r>
      <w:r w:rsidR="00071C30">
        <w:rPr>
          <w:color w:val="FF0000"/>
          <w:sz w:val="24"/>
          <w:szCs w:val="24"/>
        </w:rPr>
        <w:t xml:space="preserve">наличие </w:t>
      </w:r>
      <w:r w:rsidRPr="00AE6C8B">
        <w:rPr>
          <w:color w:val="FF0000"/>
          <w:sz w:val="24"/>
          <w:szCs w:val="24"/>
        </w:rPr>
        <w:t xml:space="preserve"> высше</w:t>
      </w:r>
      <w:r w:rsidR="00071C30">
        <w:rPr>
          <w:color w:val="FF0000"/>
          <w:sz w:val="24"/>
          <w:szCs w:val="24"/>
        </w:rPr>
        <w:t>го</w:t>
      </w:r>
      <w:r w:rsidRPr="00AE6C8B">
        <w:rPr>
          <w:color w:val="FF0000"/>
          <w:sz w:val="24"/>
          <w:szCs w:val="24"/>
        </w:rPr>
        <w:t xml:space="preserve"> образовани</w:t>
      </w:r>
      <w:r w:rsidR="00071C30">
        <w:rPr>
          <w:color w:val="FF0000"/>
          <w:sz w:val="24"/>
          <w:szCs w:val="24"/>
        </w:rPr>
        <w:t>я</w:t>
      </w:r>
      <w:r w:rsidRPr="00AE6C8B">
        <w:rPr>
          <w:color w:val="FF0000"/>
          <w:sz w:val="24"/>
          <w:szCs w:val="24"/>
        </w:rPr>
        <w:t>;</w:t>
      </w:r>
    </w:p>
    <w:p w:rsidR="008479C9" w:rsidRPr="00AE6C8B" w:rsidRDefault="008479C9" w:rsidP="00AA3D32">
      <w:pPr>
        <w:spacing w:after="0"/>
        <w:ind w:firstLine="6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C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071C30">
        <w:rPr>
          <w:rFonts w:ascii="Times New Roman" w:hAnsi="Times New Roman" w:cs="Times New Roman"/>
          <w:color w:val="FF0000"/>
          <w:sz w:val="24"/>
          <w:szCs w:val="24"/>
        </w:rPr>
        <w:t xml:space="preserve">наличие </w:t>
      </w:r>
      <w:r w:rsidRPr="00AE6C8B">
        <w:rPr>
          <w:rFonts w:ascii="Times New Roman" w:hAnsi="Times New Roman" w:cs="Times New Roman"/>
          <w:color w:val="FF0000"/>
          <w:sz w:val="24"/>
          <w:szCs w:val="24"/>
        </w:rPr>
        <w:t>опыт</w:t>
      </w:r>
      <w:r w:rsidR="00071C3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AE6C8B">
        <w:rPr>
          <w:rFonts w:ascii="Times New Roman" w:hAnsi="Times New Roman" w:cs="Times New Roman"/>
          <w:color w:val="FF0000"/>
          <w:sz w:val="24"/>
          <w:szCs w:val="24"/>
        </w:rPr>
        <w:t xml:space="preserve"> работы на руководящих должностях не менее 5</w:t>
      </w:r>
      <w:r w:rsidR="006238BA">
        <w:rPr>
          <w:rFonts w:ascii="Times New Roman" w:hAnsi="Times New Roman" w:cs="Times New Roman"/>
          <w:color w:val="FF0000"/>
          <w:sz w:val="24"/>
          <w:szCs w:val="24"/>
        </w:rPr>
        <w:t>-ти</w:t>
      </w:r>
      <w:r w:rsidRPr="00AE6C8B">
        <w:rPr>
          <w:rFonts w:ascii="Times New Roman" w:hAnsi="Times New Roman" w:cs="Times New Roman"/>
          <w:color w:val="FF0000"/>
          <w:sz w:val="24"/>
          <w:szCs w:val="24"/>
        </w:rPr>
        <w:t xml:space="preserve"> (пяти) лет;</w:t>
      </w:r>
    </w:p>
    <w:p w:rsidR="003D4D6A" w:rsidRDefault="008479C9" w:rsidP="00AA3D32">
      <w:pPr>
        <w:spacing w:after="0"/>
        <w:ind w:firstLine="6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C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D4D6A">
        <w:rPr>
          <w:rFonts w:ascii="Times New Roman" w:hAnsi="Times New Roman" w:cs="Times New Roman"/>
          <w:color w:val="FF0000"/>
          <w:sz w:val="24"/>
          <w:szCs w:val="24"/>
        </w:rPr>
        <w:t xml:space="preserve">отсутствие </w:t>
      </w:r>
      <w:r w:rsidRPr="00AE6C8B">
        <w:rPr>
          <w:rFonts w:ascii="Times New Roman" w:hAnsi="Times New Roman" w:cs="Times New Roman"/>
          <w:color w:val="FF0000"/>
          <w:sz w:val="24"/>
          <w:szCs w:val="24"/>
        </w:rPr>
        <w:t>непогашенн</w:t>
      </w:r>
      <w:r w:rsidR="003D4D6A">
        <w:rPr>
          <w:rFonts w:ascii="Times New Roman" w:hAnsi="Times New Roman" w:cs="Times New Roman"/>
          <w:color w:val="FF0000"/>
          <w:sz w:val="24"/>
          <w:szCs w:val="24"/>
        </w:rPr>
        <w:t xml:space="preserve">ых </w:t>
      </w:r>
      <w:r w:rsidRPr="00AE6C8B">
        <w:rPr>
          <w:rFonts w:ascii="Times New Roman" w:hAnsi="Times New Roman" w:cs="Times New Roman"/>
          <w:color w:val="FF0000"/>
          <w:sz w:val="24"/>
          <w:szCs w:val="24"/>
        </w:rPr>
        <w:t>судимост</w:t>
      </w:r>
      <w:r w:rsidR="003D4D6A">
        <w:rPr>
          <w:rFonts w:ascii="Times New Roman" w:hAnsi="Times New Roman" w:cs="Times New Roman"/>
          <w:color w:val="FF0000"/>
          <w:sz w:val="24"/>
          <w:szCs w:val="24"/>
        </w:rPr>
        <w:t>ей,</w:t>
      </w:r>
    </w:p>
    <w:p w:rsidR="008479C9" w:rsidRPr="00AE6C8B" w:rsidRDefault="003D4D6A" w:rsidP="00AA3D32">
      <w:pPr>
        <w:spacing w:after="0"/>
        <w:ind w:firstLine="6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не состоит </w:t>
      </w:r>
      <w:r w:rsidR="00C14220" w:rsidRPr="00AE6C8B">
        <w:rPr>
          <w:rFonts w:ascii="Times New Roman" w:hAnsi="Times New Roman" w:cs="Times New Roman"/>
          <w:color w:val="FF0000"/>
          <w:sz w:val="24"/>
          <w:szCs w:val="24"/>
        </w:rPr>
        <w:t>в реестре дисквалифицированных лиц</w:t>
      </w:r>
      <w:r w:rsidR="008479C9" w:rsidRPr="00AE6C8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F1376" w:rsidRPr="00AE6C8B" w:rsidRDefault="004F1376" w:rsidP="00AA3D32">
      <w:pPr>
        <w:pStyle w:val="a3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50" w:lineRule="exact"/>
        <w:ind w:left="20" w:right="40" w:firstLine="689"/>
        <w:jc w:val="both"/>
        <w:rPr>
          <w:color w:val="FF0000"/>
          <w:sz w:val="24"/>
          <w:szCs w:val="24"/>
        </w:rPr>
      </w:pPr>
      <w:r w:rsidRPr="00AE6C8B">
        <w:rPr>
          <w:sz w:val="24"/>
          <w:szCs w:val="24"/>
        </w:rPr>
        <w:t xml:space="preserve">Решение об избрании на должность генерального директора Союза, а равно о прекращении его полномочий и расторжении трудового договора считается принятым, </w:t>
      </w:r>
      <w:r w:rsidRPr="003D4D6A">
        <w:rPr>
          <w:sz w:val="24"/>
          <w:szCs w:val="24"/>
        </w:rPr>
        <w:t>если за него проголо</w:t>
      </w:r>
      <w:r w:rsidRPr="003D4D6A">
        <w:rPr>
          <w:sz w:val="24"/>
          <w:szCs w:val="24"/>
        </w:rPr>
        <w:softHyphen/>
        <w:t>совало</w:t>
      </w:r>
      <w:r w:rsidR="003D4D6A" w:rsidRPr="003D4D6A">
        <w:rPr>
          <w:sz w:val="24"/>
          <w:szCs w:val="24"/>
        </w:rPr>
        <w:t xml:space="preserve"> квалифицированное большинство в</w:t>
      </w:r>
      <w:r w:rsidR="00A27F03">
        <w:rPr>
          <w:sz w:val="24"/>
          <w:szCs w:val="24"/>
        </w:rPr>
        <w:t xml:space="preserve"> </w:t>
      </w:r>
      <w:r w:rsidR="003D4D6A" w:rsidRPr="003D4D6A">
        <w:rPr>
          <w:sz w:val="24"/>
          <w:szCs w:val="24"/>
        </w:rPr>
        <w:t>2/3</w:t>
      </w:r>
      <w:r w:rsidRPr="003D4D6A">
        <w:rPr>
          <w:sz w:val="24"/>
          <w:szCs w:val="24"/>
        </w:rPr>
        <w:t xml:space="preserve"> голосов </w:t>
      </w:r>
      <w:r w:rsidR="003D4D6A" w:rsidRPr="003D4D6A">
        <w:rPr>
          <w:sz w:val="24"/>
          <w:szCs w:val="24"/>
        </w:rPr>
        <w:t xml:space="preserve">присутствующих на Общем собрании </w:t>
      </w:r>
      <w:r w:rsidRPr="003D4D6A">
        <w:rPr>
          <w:sz w:val="24"/>
          <w:szCs w:val="24"/>
        </w:rPr>
        <w:t>членов Союза.</w:t>
      </w:r>
    </w:p>
    <w:p w:rsidR="004F1376" w:rsidRPr="00AE6C8B" w:rsidRDefault="004F1376" w:rsidP="00AA3D32">
      <w:pPr>
        <w:pStyle w:val="a3"/>
        <w:numPr>
          <w:ilvl w:val="0"/>
          <w:numId w:val="7"/>
        </w:numPr>
        <w:shd w:val="clear" w:color="auto" w:fill="auto"/>
        <w:tabs>
          <w:tab w:val="left" w:pos="423"/>
        </w:tabs>
        <w:spacing w:before="0" w:line="250" w:lineRule="exact"/>
        <w:ind w:left="20" w:right="40" w:firstLine="689"/>
        <w:jc w:val="both"/>
        <w:rPr>
          <w:color w:val="FF0000"/>
          <w:sz w:val="24"/>
          <w:szCs w:val="24"/>
        </w:rPr>
      </w:pPr>
      <w:r w:rsidRPr="00AE6C8B">
        <w:rPr>
          <w:sz w:val="24"/>
          <w:szCs w:val="24"/>
        </w:rPr>
        <w:t>Генеральный директор Союза вправе в любой момент добровольно сложить с себя полно</w:t>
      </w:r>
      <w:r w:rsidRPr="00AE6C8B">
        <w:rPr>
          <w:sz w:val="24"/>
          <w:szCs w:val="24"/>
        </w:rPr>
        <w:softHyphen/>
        <w:t xml:space="preserve">мочия </w:t>
      </w:r>
      <w:r w:rsidR="003D4D6A">
        <w:rPr>
          <w:sz w:val="24"/>
          <w:szCs w:val="24"/>
        </w:rPr>
        <w:t>Г</w:t>
      </w:r>
      <w:r w:rsidRPr="00AE6C8B">
        <w:rPr>
          <w:sz w:val="24"/>
          <w:szCs w:val="24"/>
        </w:rPr>
        <w:t>енерального директора Союза</w:t>
      </w:r>
      <w:r w:rsidR="003C3A43">
        <w:rPr>
          <w:sz w:val="24"/>
          <w:szCs w:val="24"/>
        </w:rPr>
        <w:t>.</w:t>
      </w:r>
    </w:p>
    <w:p w:rsidR="004F1376" w:rsidRPr="003C3A43" w:rsidRDefault="003C3A43" w:rsidP="00AA3D32">
      <w:pPr>
        <w:pStyle w:val="a3"/>
        <w:numPr>
          <w:ilvl w:val="0"/>
          <w:numId w:val="7"/>
        </w:numPr>
        <w:shd w:val="clear" w:color="auto" w:fill="auto"/>
        <w:tabs>
          <w:tab w:val="left" w:pos="466"/>
        </w:tabs>
        <w:spacing w:before="0" w:line="250" w:lineRule="exact"/>
        <w:ind w:left="20" w:right="40" w:firstLine="689"/>
        <w:jc w:val="both"/>
        <w:rPr>
          <w:sz w:val="24"/>
          <w:szCs w:val="24"/>
        </w:rPr>
      </w:pPr>
      <w:r w:rsidRPr="003C3A43">
        <w:rPr>
          <w:sz w:val="24"/>
          <w:szCs w:val="24"/>
        </w:rPr>
        <w:t>Общее собрание членов Союза</w:t>
      </w:r>
      <w:r w:rsidR="00D725F9">
        <w:rPr>
          <w:sz w:val="24"/>
          <w:szCs w:val="24"/>
        </w:rPr>
        <w:t xml:space="preserve"> </w:t>
      </w:r>
      <w:r w:rsidR="004F1376" w:rsidRPr="003C3A43">
        <w:rPr>
          <w:sz w:val="24"/>
          <w:szCs w:val="24"/>
        </w:rPr>
        <w:t>вправе</w:t>
      </w:r>
      <w:r w:rsidR="00F565F1" w:rsidRPr="003C3A43">
        <w:rPr>
          <w:sz w:val="24"/>
          <w:szCs w:val="24"/>
        </w:rPr>
        <w:t xml:space="preserve"> досрочно</w:t>
      </w:r>
      <w:r w:rsidR="004F1376" w:rsidRPr="003C3A43">
        <w:rPr>
          <w:sz w:val="24"/>
          <w:szCs w:val="24"/>
        </w:rPr>
        <w:t xml:space="preserve"> прекратить полномочия </w:t>
      </w:r>
      <w:r w:rsidRPr="003C3A43">
        <w:rPr>
          <w:sz w:val="24"/>
          <w:szCs w:val="24"/>
        </w:rPr>
        <w:t>Г</w:t>
      </w:r>
      <w:r w:rsidR="004F1376" w:rsidRPr="003C3A43">
        <w:rPr>
          <w:sz w:val="24"/>
          <w:szCs w:val="24"/>
        </w:rPr>
        <w:t xml:space="preserve">енерального директора </w:t>
      </w:r>
      <w:r w:rsidR="00A43EE5" w:rsidRPr="003C3A43">
        <w:rPr>
          <w:sz w:val="24"/>
          <w:szCs w:val="24"/>
        </w:rPr>
        <w:t xml:space="preserve">Союза </w:t>
      </w:r>
      <w:r w:rsidR="004F1376" w:rsidRPr="003C3A43">
        <w:rPr>
          <w:sz w:val="24"/>
          <w:szCs w:val="24"/>
        </w:rPr>
        <w:t>по следующим основаниям:</w:t>
      </w:r>
    </w:p>
    <w:p w:rsidR="004F1376" w:rsidRPr="00AE6C8B" w:rsidRDefault="00B0064E" w:rsidP="00AA3D32">
      <w:pPr>
        <w:pStyle w:val="a3"/>
        <w:shd w:val="clear" w:color="auto" w:fill="auto"/>
        <w:tabs>
          <w:tab w:val="left" w:pos="582"/>
        </w:tabs>
        <w:spacing w:before="0" w:line="250" w:lineRule="exact"/>
        <w:ind w:right="4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 xml:space="preserve">3.6.1. </w:t>
      </w:r>
      <w:r w:rsidR="004F1376" w:rsidRPr="00AE6C8B">
        <w:rPr>
          <w:sz w:val="24"/>
          <w:szCs w:val="24"/>
        </w:rPr>
        <w:t>Физическая невозможность исполнения генеральным директором Союза своих обязанно</w:t>
      </w:r>
      <w:r w:rsidR="004F1376" w:rsidRPr="00AE6C8B">
        <w:rPr>
          <w:sz w:val="24"/>
          <w:szCs w:val="24"/>
        </w:rPr>
        <w:softHyphen/>
        <w:t>стей (смерть, признание безвестно отсутствующим, объявление умершим, длительная болезнь).</w:t>
      </w:r>
    </w:p>
    <w:p w:rsidR="004F1376" w:rsidRPr="00AE6C8B" w:rsidRDefault="00B0064E" w:rsidP="00AA3D32">
      <w:pPr>
        <w:pStyle w:val="a3"/>
        <w:shd w:val="clear" w:color="auto" w:fill="auto"/>
        <w:tabs>
          <w:tab w:val="left" w:pos="567"/>
        </w:tabs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 xml:space="preserve">3.6.2. </w:t>
      </w:r>
      <w:r w:rsidR="004F1376" w:rsidRPr="00AE6C8B">
        <w:rPr>
          <w:sz w:val="24"/>
          <w:szCs w:val="24"/>
        </w:rPr>
        <w:t>Добровольная отставка</w:t>
      </w:r>
      <w:r w:rsidR="003C3A43">
        <w:rPr>
          <w:sz w:val="24"/>
          <w:szCs w:val="24"/>
        </w:rPr>
        <w:t>.</w:t>
      </w:r>
    </w:p>
    <w:p w:rsidR="004F1376" w:rsidRPr="00AE6C8B" w:rsidRDefault="00B0064E" w:rsidP="00AA3D32">
      <w:pPr>
        <w:pStyle w:val="a3"/>
        <w:shd w:val="clear" w:color="auto" w:fill="auto"/>
        <w:tabs>
          <w:tab w:val="left" w:pos="591"/>
        </w:tabs>
        <w:spacing w:before="0" w:line="250" w:lineRule="exact"/>
        <w:ind w:right="4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 xml:space="preserve">3.6.3. </w:t>
      </w:r>
      <w:r w:rsidR="004F1376" w:rsidRPr="00AE6C8B">
        <w:rPr>
          <w:sz w:val="24"/>
          <w:szCs w:val="24"/>
        </w:rPr>
        <w:t>Причинение материального ущерба Союзу, за исключением ущерба, связанного с обыч</w:t>
      </w:r>
      <w:r w:rsidR="004F1376" w:rsidRPr="00AE6C8B">
        <w:rPr>
          <w:sz w:val="24"/>
          <w:szCs w:val="24"/>
        </w:rPr>
        <w:softHyphen/>
        <w:t>ным коммерческим риском.</w:t>
      </w:r>
    </w:p>
    <w:p w:rsidR="004F1376" w:rsidRPr="00AE6C8B" w:rsidRDefault="00B0064E" w:rsidP="00AA3D32">
      <w:pPr>
        <w:pStyle w:val="a3"/>
        <w:shd w:val="clear" w:color="auto" w:fill="auto"/>
        <w:tabs>
          <w:tab w:val="left" w:pos="625"/>
        </w:tabs>
        <w:spacing w:before="0" w:line="250" w:lineRule="exact"/>
        <w:ind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 xml:space="preserve">3.6.4. </w:t>
      </w:r>
      <w:r w:rsidR="004F1376" w:rsidRPr="00AE6C8B">
        <w:rPr>
          <w:sz w:val="24"/>
          <w:szCs w:val="24"/>
        </w:rPr>
        <w:t>Совершение умышленного уголовного преступления.</w:t>
      </w:r>
    </w:p>
    <w:p w:rsidR="004F1376" w:rsidRPr="00AE6C8B" w:rsidRDefault="00B0064E" w:rsidP="00AA3D32">
      <w:pPr>
        <w:pStyle w:val="a3"/>
        <w:shd w:val="clear" w:color="auto" w:fill="auto"/>
        <w:tabs>
          <w:tab w:val="left" w:pos="649"/>
        </w:tabs>
        <w:spacing w:before="0" w:line="250" w:lineRule="exact"/>
        <w:ind w:right="40" w:firstLine="689"/>
        <w:jc w:val="both"/>
        <w:rPr>
          <w:color w:val="FF0000"/>
          <w:sz w:val="24"/>
          <w:szCs w:val="24"/>
        </w:rPr>
      </w:pPr>
      <w:r w:rsidRPr="00AE6C8B">
        <w:rPr>
          <w:sz w:val="24"/>
          <w:szCs w:val="24"/>
        </w:rPr>
        <w:t xml:space="preserve">3.6.5. </w:t>
      </w:r>
      <w:r w:rsidR="004F1376" w:rsidRPr="00AE6C8B">
        <w:rPr>
          <w:sz w:val="24"/>
          <w:szCs w:val="24"/>
        </w:rPr>
        <w:t>Недобросовестное исполнение своих обязанностей, выражающееся в неисполнении тре</w:t>
      </w:r>
      <w:r w:rsidR="004F1376" w:rsidRPr="00AE6C8B">
        <w:rPr>
          <w:sz w:val="24"/>
          <w:szCs w:val="24"/>
        </w:rPr>
        <w:softHyphen/>
        <w:t>бований законодательства РФ</w:t>
      </w:r>
      <w:r w:rsidR="00F565F1" w:rsidRPr="00AE6C8B">
        <w:rPr>
          <w:sz w:val="24"/>
          <w:szCs w:val="24"/>
        </w:rPr>
        <w:t xml:space="preserve">, </w:t>
      </w:r>
      <w:r w:rsidR="004F1376" w:rsidRPr="00AE6C8B">
        <w:rPr>
          <w:sz w:val="24"/>
          <w:szCs w:val="24"/>
        </w:rPr>
        <w:t>Устава Союза</w:t>
      </w:r>
      <w:r w:rsidR="002C2BEF" w:rsidRPr="00AE6C8B">
        <w:rPr>
          <w:sz w:val="24"/>
          <w:szCs w:val="24"/>
        </w:rPr>
        <w:t>,</w:t>
      </w:r>
      <w:r w:rsidR="00681458">
        <w:rPr>
          <w:sz w:val="24"/>
          <w:szCs w:val="24"/>
        </w:rPr>
        <w:t xml:space="preserve"> </w:t>
      </w:r>
      <w:r w:rsidR="002C2BEF" w:rsidRPr="00AE6C8B">
        <w:rPr>
          <w:color w:val="FF0000"/>
          <w:sz w:val="24"/>
          <w:szCs w:val="24"/>
        </w:rPr>
        <w:t>установленное</w:t>
      </w:r>
      <w:r w:rsidR="00681458">
        <w:rPr>
          <w:color w:val="FF0000"/>
          <w:sz w:val="24"/>
          <w:szCs w:val="24"/>
        </w:rPr>
        <w:t xml:space="preserve"> </w:t>
      </w:r>
      <w:r w:rsidR="00C00E28">
        <w:rPr>
          <w:color w:val="FF0000"/>
          <w:sz w:val="24"/>
          <w:szCs w:val="24"/>
        </w:rPr>
        <w:t>Советом</w:t>
      </w:r>
      <w:r w:rsidR="002E044E">
        <w:rPr>
          <w:color w:val="FF0000"/>
          <w:sz w:val="24"/>
          <w:szCs w:val="24"/>
        </w:rPr>
        <w:t xml:space="preserve"> Союза,</w:t>
      </w:r>
      <w:r w:rsidR="002C2BEF" w:rsidRPr="00AE6C8B">
        <w:rPr>
          <w:color w:val="FF0000"/>
          <w:sz w:val="24"/>
          <w:szCs w:val="24"/>
        </w:rPr>
        <w:t xml:space="preserve"> государственными или правоохранительными органами</w:t>
      </w:r>
      <w:r w:rsidR="004F1376" w:rsidRPr="00AE6C8B">
        <w:rPr>
          <w:color w:val="FF0000"/>
          <w:sz w:val="24"/>
          <w:szCs w:val="24"/>
        </w:rPr>
        <w:t>.</w:t>
      </w:r>
    </w:p>
    <w:p w:rsidR="004F1376" w:rsidRPr="00AE6C8B" w:rsidRDefault="00B0064E" w:rsidP="00AA3D32">
      <w:pPr>
        <w:pStyle w:val="a3"/>
        <w:shd w:val="clear" w:color="auto" w:fill="auto"/>
        <w:tabs>
          <w:tab w:val="left" w:pos="562"/>
        </w:tabs>
        <w:spacing w:before="0" w:line="250" w:lineRule="exact"/>
        <w:ind w:left="2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>3.6.6.</w:t>
      </w:r>
      <w:r w:rsidR="004F1376" w:rsidRPr="00AE6C8B">
        <w:rPr>
          <w:sz w:val="24"/>
          <w:szCs w:val="24"/>
        </w:rPr>
        <w:t>Извлечение личной выгоды из распоряжения имуществом Союза.</w:t>
      </w:r>
    </w:p>
    <w:p w:rsidR="005C7483" w:rsidRPr="00AE6C8B" w:rsidRDefault="00B0064E" w:rsidP="00AA3D32">
      <w:pPr>
        <w:pStyle w:val="a3"/>
        <w:shd w:val="clear" w:color="auto" w:fill="auto"/>
        <w:tabs>
          <w:tab w:val="left" w:pos="562"/>
        </w:tabs>
        <w:autoSpaceDE w:val="0"/>
        <w:autoSpaceDN w:val="0"/>
        <w:adjustRightInd w:val="0"/>
        <w:spacing w:before="0" w:line="240" w:lineRule="auto"/>
        <w:ind w:firstLine="689"/>
        <w:jc w:val="both"/>
        <w:rPr>
          <w:color w:val="FF0000"/>
          <w:sz w:val="24"/>
          <w:szCs w:val="24"/>
        </w:rPr>
      </w:pPr>
      <w:r w:rsidRPr="00AE6C8B">
        <w:rPr>
          <w:sz w:val="24"/>
          <w:szCs w:val="24"/>
        </w:rPr>
        <w:t xml:space="preserve">3.6.7. </w:t>
      </w:r>
      <w:r w:rsidR="004F1376" w:rsidRPr="00AE6C8B">
        <w:rPr>
          <w:sz w:val="24"/>
          <w:szCs w:val="24"/>
        </w:rPr>
        <w:t>Не</w:t>
      </w:r>
      <w:r w:rsidR="000375C7">
        <w:rPr>
          <w:sz w:val="24"/>
          <w:szCs w:val="24"/>
        </w:rPr>
        <w:t>выполнение требований п.2.2</w:t>
      </w:r>
      <w:r w:rsidR="00C00E28">
        <w:rPr>
          <w:sz w:val="24"/>
          <w:szCs w:val="24"/>
        </w:rPr>
        <w:t>.</w:t>
      </w:r>
    </w:p>
    <w:p w:rsidR="005C7483" w:rsidRPr="00AE6C8B" w:rsidRDefault="00B0064E" w:rsidP="00AA3D32">
      <w:pPr>
        <w:pStyle w:val="a3"/>
        <w:shd w:val="clear" w:color="auto" w:fill="auto"/>
        <w:tabs>
          <w:tab w:val="left" w:pos="562"/>
        </w:tabs>
        <w:autoSpaceDE w:val="0"/>
        <w:autoSpaceDN w:val="0"/>
        <w:adjustRightInd w:val="0"/>
        <w:spacing w:before="0" w:line="240" w:lineRule="auto"/>
        <w:ind w:firstLine="689"/>
        <w:jc w:val="both"/>
        <w:rPr>
          <w:color w:val="FF0000"/>
          <w:sz w:val="24"/>
          <w:szCs w:val="24"/>
        </w:rPr>
      </w:pPr>
      <w:r w:rsidRPr="00AE6C8B">
        <w:rPr>
          <w:sz w:val="24"/>
          <w:szCs w:val="24"/>
        </w:rPr>
        <w:t xml:space="preserve">3.6.8. </w:t>
      </w:r>
      <w:r w:rsidR="005C7483" w:rsidRPr="00AE6C8B">
        <w:rPr>
          <w:rFonts w:eastAsia="TimesNewRomanPSMT"/>
          <w:color w:val="FF0000"/>
          <w:sz w:val="24"/>
          <w:szCs w:val="24"/>
        </w:rPr>
        <w:t>Полномочия Генерального директора Союза могут быть прекращены досрочно</w:t>
      </w:r>
      <w:r w:rsidR="00681458">
        <w:rPr>
          <w:rFonts w:eastAsia="TimesNewRomanPSMT"/>
          <w:color w:val="FF0000"/>
          <w:sz w:val="24"/>
          <w:szCs w:val="24"/>
        </w:rPr>
        <w:t xml:space="preserve"> </w:t>
      </w:r>
      <w:r w:rsidR="000375C7">
        <w:rPr>
          <w:rFonts w:eastAsia="TimesNewRomanPSMT"/>
          <w:color w:val="FF0000"/>
          <w:sz w:val="24"/>
          <w:szCs w:val="24"/>
        </w:rPr>
        <w:t>при отсутствии виновных действий</w:t>
      </w:r>
      <w:r w:rsidR="004D7918" w:rsidRPr="00AE6C8B">
        <w:rPr>
          <w:color w:val="FF0000"/>
          <w:sz w:val="24"/>
          <w:szCs w:val="24"/>
        </w:rPr>
        <w:t xml:space="preserve"> с </w:t>
      </w:r>
      <w:r w:rsidR="00812C91">
        <w:rPr>
          <w:color w:val="FF0000"/>
          <w:sz w:val="24"/>
          <w:szCs w:val="24"/>
        </w:rPr>
        <w:t>соблюдением гарантий, установленных ст.279 Трудового Кодекса РФ</w:t>
      </w:r>
      <w:r w:rsidR="004D7918" w:rsidRPr="00AE6C8B">
        <w:rPr>
          <w:color w:val="FF0000"/>
          <w:sz w:val="24"/>
          <w:szCs w:val="24"/>
        </w:rPr>
        <w:t>.</w:t>
      </w:r>
    </w:p>
    <w:p w:rsidR="00013685" w:rsidRDefault="00B0064E" w:rsidP="00AA3D32">
      <w:pPr>
        <w:pStyle w:val="a3"/>
        <w:shd w:val="clear" w:color="auto" w:fill="auto"/>
        <w:tabs>
          <w:tab w:val="left" w:pos="582"/>
        </w:tabs>
        <w:spacing w:before="0" w:line="250" w:lineRule="exact"/>
        <w:ind w:left="20" w:right="40" w:firstLine="689"/>
        <w:jc w:val="both"/>
        <w:rPr>
          <w:sz w:val="24"/>
          <w:szCs w:val="24"/>
        </w:rPr>
      </w:pPr>
      <w:r w:rsidRPr="00AE6C8B">
        <w:rPr>
          <w:sz w:val="24"/>
          <w:szCs w:val="24"/>
        </w:rPr>
        <w:t xml:space="preserve">3.6.9. </w:t>
      </w:r>
      <w:r w:rsidR="004F1376" w:rsidRPr="00AE6C8B">
        <w:rPr>
          <w:sz w:val="24"/>
          <w:szCs w:val="24"/>
        </w:rPr>
        <w:t>Другие основания, предусмотренные действующим законодательством РФ, трудовым до</w:t>
      </w:r>
      <w:r w:rsidR="004F1376" w:rsidRPr="00AE6C8B">
        <w:rPr>
          <w:sz w:val="24"/>
          <w:szCs w:val="24"/>
        </w:rPr>
        <w:softHyphen/>
        <w:t>говором.</w:t>
      </w:r>
    </w:p>
    <w:p w:rsidR="00774747" w:rsidRDefault="00812C91" w:rsidP="00AA3D32">
      <w:pPr>
        <w:pStyle w:val="a3"/>
        <w:shd w:val="clear" w:color="auto" w:fill="auto"/>
        <w:tabs>
          <w:tab w:val="left" w:pos="582"/>
        </w:tabs>
        <w:spacing w:before="0" w:line="250" w:lineRule="exact"/>
        <w:ind w:left="20" w:right="40" w:firstLine="689"/>
        <w:jc w:val="both"/>
        <w:rPr>
          <w:color w:val="FF0000"/>
          <w:sz w:val="24"/>
          <w:szCs w:val="24"/>
        </w:rPr>
      </w:pPr>
      <w:r w:rsidRPr="00812C91">
        <w:rPr>
          <w:color w:val="FF0000"/>
          <w:sz w:val="24"/>
          <w:szCs w:val="24"/>
        </w:rPr>
        <w:t>3.7. Решение о созыве Общего собрания</w:t>
      </w:r>
      <w:r>
        <w:rPr>
          <w:color w:val="FF0000"/>
          <w:sz w:val="24"/>
          <w:szCs w:val="24"/>
        </w:rPr>
        <w:t xml:space="preserve"> членов</w:t>
      </w:r>
      <w:r w:rsidRPr="00812C91">
        <w:rPr>
          <w:color w:val="FF0000"/>
          <w:sz w:val="24"/>
          <w:szCs w:val="24"/>
        </w:rPr>
        <w:t xml:space="preserve"> Союза с вопросом о досрочном прекращении полномочий Генерального директора Союза принимает</w:t>
      </w:r>
      <w:r w:rsidR="00E24D6C">
        <w:rPr>
          <w:color w:val="FF0000"/>
          <w:sz w:val="24"/>
          <w:szCs w:val="24"/>
        </w:rPr>
        <w:t xml:space="preserve">ся в установленном порядке созыва Общего собрания. </w:t>
      </w:r>
    </w:p>
    <w:p w:rsidR="00812C91" w:rsidRPr="00812C91" w:rsidRDefault="00E24D6C" w:rsidP="00AA3D32">
      <w:pPr>
        <w:pStyle w:val="a3"/>
        <w:shd w:val="clear" w:color="auto" w:fill="auto"/>
        <w:tabs>
          <w:tab w:val="left" w:pos="582"/>
        </w:tabs>
        <w:spacing w:before="0" w:line="250" w:lineRule="exact"/>
        <w:ind w:left="20" w:right="40" w:firstLine="689"/>
        <w:jc w:val="both"/>
        <w:rPr>
          <w:color w:val="FF0000"/>
          <w:sz w:val="24"/>
          <w:szCs w:val="24"/>
        </w:rPr>
      </w:pPr>
      <w:bookmarkStart w:id="4" w:name="_GoBack"/>
      <w:bookmarkEnd w:id="4"/>
      <w:r>
        <w:rPr>
          <w:color w:val="FF0000"/>
          <w:sz w:val="24"/>
          <w:szCs w:val="24"/>
        </w:rPr>
        <w:t>Решение</w:t>
      </w:r>
      <w:r w:rsidR="00812C91" w:rsidRPr="00812C91">
        <w:rPr>
          <w:color w:val="FF0000"/>
          <w:sz w:val="24"/>
          <w:szCs w:val="24"/>
        </w:rPr>
        <w:t xml:space="preserve"> Совет</w:t>
      </w:r>
      <w:r>
        <w:rPr>
          <w:color w:val="FF0000"/>
          <w:sz w:val="24"/>
          <w:szCs w:val="24"/>
        </w:rPr>
        <w:t>а</w:t>
      </w:r>
      <w:r w:rsidR="00812C91" w:rsidRPr="00812C91">
        <w:rPr>
          <w:color w:val="FF0000"/>
          <w:sz w:val="24"/>
          <w:szCs w:val="24"/>
        </w:rPr>
        <w:t xml:space="preserve"> Союза</w:t>
      </w:r>
      <w:r>
        <w:rPr>
          <w:color w:val="FF0000"/>
          <w:sz w:val="24"/>
          <w:szCs w:val="24"/>
        </w:rPr>
        <w:t xml:space="preserve"> о созыве </w:t>
      </w:r>
      <w:r w:rsidRPr="00812C91">
        <w:rPr>
          <w:color w:val="FF0000"/>
          <w:sz w:val="24"/>
          <w:szCs w:val="24"/>
        </w:rPr>
        <w:t>Общего собрания</w:t>
      </w:r>
      <w:r>
        <w:rPr>
          <w:color w:val="FF0000"/>
          <w:sz w:val="24"/>
          <w:szCs w:val="24"/>
        </w:rPr>
        <w:t xml:space="preserve"> членов</w:t>
      </w:r>
      <w:r w:rsidRPr="00812C91">
        <w:rPr>
          <w:color w:val="FF0000"/>
          <w:sz w:val="24"/>
          <w:szCs w:val="24"/>
        </w:rPr>
        <w:t xml:space="preserve"> Союза с вопросом о досрочном прекращении полномочий Генерального директора Союза принимает</w:t>
      </w:r>
      <w:r>
        <w:rPr>
          <w:color w:val="FF0000"/>
          <w:sz w:val="24"/>
          <w:szCs w:val="24"/>
        </w:rPr>
        <w:t>ся</w:t>
      </w:r>
      <w:r w:rsidR="00812C91" w:rsidRPr="00812C91">
        <w:rPr>
          <w:color w:val="FF0000"/>
          <w:sz w:val="24"/>
          <w:szCs w:val="24"/>
        </w:rPr>
        <w:t xml:space="preserve"> </w:t>
      </w:r>
      <w:r w:rsidR="00E109FE">
        <w:rPr>
          <w:color w:val="FF0000"/>
          <w:sz w:val="24"/>
          <w:szCs w:val="24"/>
        </w:rPr>
        <w:t xml:space="preserve">простым </w:t>
      </w:r>
      <w:r w:rsidR="00812C91" w:rsidRPr="00812C91">
        <w:rPr>
          <w:color w:val="FF0000"/>
          <w:sz w:val="24"/>
          <w:szCs w:val="24"/>
        </w:rPr>
        <w:t xml:space="preserve">большинством голосов </w:t>
      </w:r>
      <w:r w:rsidR="00E109FE">
        <w:rPr>
          <w:color w:val="FF0000"/>
          <w:sz w:val="24"/>
          <w:szCs w:val="24"/>
        </w:rPr>
        <w:t>членов Совета,</w:t>
      </w:r>
      <w:r w:rsidR="00812C91" w:rsidRPr="00812C91">
        <w:rPr>
          <w:color w:val="FF0000"/>
          <w:sz w:val="24"/>
          <w:szCs w:val="24"/>
        </w:rPr>
        <w:t xml:space="preserve"> присутствующих на заседании Совета</w:t>
      </w:r>
      <w:r w:rsidR="00E109FE">
        <w:rPr>
          <w:color w:val="FF0000"/>
          <w:sz w:val="24"/>
          <w:szCs w:val="24"/>
        </w:rPr>
        <w:t>.</w:t>
      </w:r>
    </w:p>
    <w:p w:rsidR="00013685" w:rsidRPr="00AE6C8B" w:rsidRDefault="00013685" w:rsidP="00AA3D32">
      <w:pPr>
        <w:pStyle w:val="a3"/>
        <w:shd w:val="clear" w:color="auto" w:fill="auto"/>
        <w:tabs>
          <w:tab w:val="left" w:pos="582"/>
        </w:tabs>
        <w:spacing w:before="0" w:line="250" w:lineRule="exact"/>
        <w:ind w:left="20" w:right="40" w:firstLine="689"/>
        <w:jc w:val="both"/>
        <w:rPr>
          <w:rFonts w:eastAsia="TimesNewRomanPSMT"/>
          <w:color w:val="FF0000"/>
          <w:sz w:val="24"/>
          <w:szCs w:val="24"/>
        </w:rPr>
      </w:pPr>
      <w:r w:rsidRPr="00AE6C8B">
        <w:rPr>
          <w:rFonts w:eastAsia="TimesNewRomanPSMT"/>
          <w:color w:val="FF0000"/>
          <w:sz w:val="24"/>
          <w:szCs w:val="24"/>
        </w:rPr>
        <w:t>3.</w:t>
      </w:r>
      <w:r w:rsidR="00812C91">
        <w:rPr>
          <w:rFonts w:eastAsia="TimesNewRomanPSMT"/>
          <w:color w:val="FF0000"/>
          <w:sz w:val="24"/>
          <w:szCs w:val="24"/>
        </w:rPr>
        <w:t>8</w:t>
      </w:r>
      <w:r w:rsidR="003F58B0">
        <w:rPr>
          <w:rFonts w:eastAsia="TimesNewRomanPSMT"/>
          <w:color w:val="FF0000"/>
          <w:sz w:val="24"/>
          <w:szCs w:val="24"/>
        </w:rPr>
        <w:t xml:space="preserve">. </w:t>
      </w:r>
      <w:r w:rsidRPr="00AE6C8B">
        <w:rPr>
          <w:rFonts w:eastAsia="TimesNewRomanPSMT"/>
          <w:color w:val="FF0000"/>
          <w:sz w:val="24"/>
          <w:szCs w:val="24"/>
        </w:rPr>
        <w:t xml:space="preserve">В случае поступления заявления Генерального директора о досрочном прекращении полномочий и невозможности Генерального директора исполнять обязанности до момента избрания нового Генерального директора </w:t>
      </w:r>
      <w:r w:rsidR="00DB75DD" w:rsidRPr="00AE6C8B">
        <w:rPr>
          <w:rFonts w:eastAsia="TimesNewRomanPSMT"/>
          <w:color w:val="FF0000"/>
          <w:sz w:val="24"/>
          <w:szCs w:val="24"/>
        </w:rPr>
        <w:t xml:space="preserve">Председатель </w:t>
      </w:r>
      <w:r w:rsidRPr="00AE6C8B">
        <w:rPr>
          <w:rFonts w:eastAsia="TimesNewRomanPSMT"/>
          <w:color w:val="FF0000"/>
          <w:sz w:val="24"/>
          <w:szCs w:val="24"/>
        </w:rPr>
        <w:t>Совет</w:t>
      </w:r>
      <w:r w:rsidR="00DB75DD" w:rsidRPr="00AE6C8B">
        <w:rPr>
          <w:rFonts w:eastAsia="TimesNewRomanPSMT"/>
          <w:color w:val="FF0000"/>
          <w:sz w:val="24"/>
          <w:szCs w:val="24"/>
        </w:rPr>
        <w:t>а</w:t>
      </w:r>
      <w:r w:rsidRPr="00AE6C8B">
        <w:rPr>
          <w:rFonts w:eastAsia="TimesNewRomanPSMT"/>
          <w:color w:val="FF0000"/>
          <w:sz w:val="24"/>
          <w:szCs w:val="24"/>
        </w:rPr>
        <w:t xml:space="preserve"> Союза назначает временно исполняющего обязанности Генерального директора до момента избрания Генерального директора </w:t>
      </w:r>
      <w:r w:rsidR="006E7415">
        <w:rPr>
          <w:rFonts w:eastAsia="TimesNewRomanPSMT"/>
          <w:color w:val="FF0000"/>
          <w:sz w:val="24"/>
          <w:szCs w:val="24"/>
        </w:rPr>
        <w:t xml:space="preserve">Общим собранием </w:t>
      </w:r>
      <w:r w:rsidRPr="00AE6C8B">
        <w:rPr>
          <w:rFonts w:eastAsia="TimesNewRomanPSMT"/>
          <w:color w:val="FF0000"/>
          <w:sz w:val="24"/>
          <w:szCs w:val="24"/>
        </w:rPr>
        <w:t>Союза.</w:t>
      </w:r>
    </w:p>
    <w:p w:rsidR="00013685" w:rsidRPr="00AE6C8B" w:rsidRDefault="00013685" w:rsidP="00AA3D32">
      <w:pPr>
        <w:pStyle w:val="a3"/>
        <w:shd w:val="clear" w:color="auto" w:fill="auto"/>
        <w:tabs>
          <w:tab w:val="left" w:pos="582"/>
        </w:tabs>
        <w:spacing w:before="0" w:after="240" w:line="250" w:lineRule="exact"/>
        <w:ind w:left="20" w:right="40" w:firstLine="689"/>
        <w:jc w:val="both"/>
        <w:rPr>
          <w:color w:val="FF0000"/>
          <w:sz w:val="24"/>
          <w:szCs w:val="24"/>
        </w:rPr>
      </w:pPr>
      <w:r w:rsidRPr="00AE6C8B">
        <w:rPr>
          <w:rFonts w:eastAsia="TimesNewRomanPSMT"/>
          <w:color w:val="FF0000"/>
          <w:sz w:val="24"/>
          <w:szCs w:val="24"/>
        </w:rPr>
        <w:lastRenderedPageBreak/>
        <w:t>3.</w:t>
      </w:r>
      <w:r w:rsidR="00812C91">
        <w:rPr>
          <w:rFonts w:eastAsia="TimesNewRomanPSMT"/>
          <w:color w:val="FF0000"/>
          <w:sz w:val="24"/>
          <w:szCs w:val="24"/>
        </w:rPr>
        <w:t>9</w:t>
      </w:r>
      <w:r w:rsidRPr="00AE6C8B">
        <w:rPr>
          <w:rFonts w:eastAsia="TimesNewRomanPSMT"/>
          <w:color w:val="FF0000"/>
          <w:sz w:val="24"/>
          <w:szCs w:val="24"/>
        </w:rPr>
        <w:t xml:space="preserve">. В случае назначения по решению Совета </w:t>
      </w:r>
      <w:r w:rsidR="00DB75DD" w:rsidRPr="00AE6C8B">
        <w:rPr>
          <w:rFonts w:eastAsia="TimesNewRomanPSMT"/>
          <w:color w:val="FF0000"/>
          <w:sz w:val="24"/>
          <w:szCs w:val="24"/>
        </w:rPr>
        <w:t xml:space="preserve">Союза </w:t>
      </w:r>
      <w:r w:rsidRPr="00AE6C8B">
        <w:rPr>
          <w:rFonts w:eastAsia="TimesNewRomanPSMT"/>
          <w:color w:val="FF0000"/>
          <w:sz w:val="24"/>
          <w:szCs w:val="24"/>
        </w:rPr>
        <w:t>исполняющего обязанности Генерального директора Союза он действует в пределах компетенции, установленной для Генерального директора, а сведения о нем подлежат включению в соответствующие реестры, содержащие сведения о Союзе как юридическом лице и саморегулируемой организации, как о лице, действующем от имени Союза без доверенности.</w:t>
      </w:r>
    </w:p>
    <w:p w:rsidR="003F58B0" w:rsidRDefault="00681458" w:rsidP="00746DA3">
      <w:pPr>
        <w:pStyle w:val="11"/>
        <w:keepNext/>
        <w:keepLines/>
        <w:shd w:val="clear" w:color="auto" w:fill="auto"/>
        <w:spacing w:after="4" w:line="210" w:lineRule="exact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 xml:space="preserve">                               </w:t>
      </w:r>
    </w:p>
    <w:p w:rsidR="004F1376" w:rsidRPr="00AE6C8B" w:rsidRDefault="003F58B0" w:rsidP="00746DA3">
      <w:pPr>
        <w:pStyle w:val="11"/>
        <w:keepNext/>
        <w:keepLines/>
        <w:shd w:val="clear" w:color="auto" w:fill="auto"/>
        <w:spacing w:after="4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681458">
        <w:rPr>
          <w:sz w:val="24"/>
          <w:szCs w:val="24"/>
        </w:rPr>
        <w:t xml:space="preserve">     </w:t>
      </w:r>
      <w:r w:rsidR="004F1376" w:rsidRPr="00AE6C8B">
        <w:rPr>
          <w:sz w:val="24"/>
          <w:szCs w:val="24"/>
        </w:rPr>
        <w:t>4. Заключительные положения</w:t>
      </w:r>
      <w:bookmarkEnd w:id="5"/>
    </w:p>
    <w:p w:rsidR="00746DA3" w:rsidRDefault="00746DA3" w:rsidP="00AA3D32">
      <w:pPr>
        <w:pStyle w:val="a3"/>
        <w:shd w:val="clear" w:color="auto" w:fill="auto"/>
        <w:tabs>
          <w:tab w:val="left" w:pos="140"/>
        </w:tabs>
        <w:spacing w:before="0" w:line="250" w:lineRule="exact"/>
        <w:ind w:left="20" w:firstLine="689"/>
        <w:jc w:val="both"/>
        <w:rPr>
          <w:sz w:val="24"/>
          <w:szCs w:val="24"/>
        </w:rPr>
      </w:pPr>
    </w:p>
    <w:p w:rsidR="004F1376" w:rsidRPr="000375C7" w:rsidRDefault="004F1376" w:rsidP="00AA3D32">
      <w:pPr>
        <w:pStyle w:val="a3"/>
        <w:shd w:val="clear" w:color="auto" w:fill="auto"/>
        <w:tabs>
          <w:tab w:val="left" w:pos="140"/>
        </w:tabs>
        <w:spacing w:before="0" w:line="250" w:lineRule="exact"/>
        <w:ind w:left="20" w:firstLine="689"/>
        <w:jc w:val="both"/>
        <w:rPr>
          <w:color w:val="FF0000"/>
          <w:sz w:val="24"/>
          <w:szCs w:val="24"/>
        </w:rPr>
      </w:pPr>
      <w:r w:rsidRPr="00AE6C8B">
        <w:rPr>
          <w:sz w:val="24"/>
          <w:szCs w:val="24"/>
        </w:rPr>
        <w:t xml:space="preserve">4.1. </w:t>
      </w:r>
      <w:r w:rsidR="000375C7">
        <w:rPr>
          <w:sz w:val="24"/>
          <w:szCs w:val="24"/>
        </w:rPr>
        <w:t xml:space="preserve">Настоящее </w:t>
      </w:r>
      <w:r w:rsidRPr="00AE6C8B">
        <w:rPr>
          <w:sz w:val="24"/>
          <w:szCs w:val="24"/>
        </w:rPr>
        <w:t>Положение</w:t>
      </w:r>
      <w:r w:rsidR="000375C7">
        <w:rPr>
          <w:sz w:val="24"/>
          <w:szCs w:val="24"/>
        </w:rPr>
        <w:t xml:space="preserve">, </w:t>
      </w:r>
      <w:r w:rsidR="00812C91">
        <w:rPr>
          <w:color w:val="FF0000"/>
          <w:sz w:val="24"/>
          <w:szCs w:val="24"/>
        </w:rPr>
        <w:t>изменения, внесенные  в настоящее Положение,</w:t>
      </w:r>
      <w:r w:rsidR="00681458">
        <w:rPr>
          <w:color w:val="FF0000"/>
          <w:sz w:val="24"/>
          <w:szCs w:val="24"/>
        </w:rPr>
        <w:t xml:space="preserve"> </w:t>
      </w:r>
      <w:r w:rsidR="00812C91">
        <w:rPr>
          <w:color w:val="FF0000"/>
          <w:sz w:val="24"/>
          <w:szCs w:val="24"/>
        </w:rPr>
        <w:t>решение о признании настоящего Положения утратившим силу,</w:t>
      </w:r>
      <w:r w:rsidR="00681458">
        <w:rPr>
          <w:color w:val="FF0000"/>
          <w:sz w:val="24"/>
          <w:szCs w:val="24"/>
        </w:rPr>
        <w:t xml:space="preserve"> </w:t>
      </w:r>
      <w:r w:rsidRPr="000375C7">
        <w:rPr>
          <w:color w:val="FF0000"/>
          <w:sz w:val="24"/>
          <w:szCs w:val="24"/>
        </w:rPr>
        <w:t>вступа</w:t>
      </w:r>
      <w:r w:rsidR="000375C7" w:rsidRPr="000375C7">
        <w:rPr>
          <w:color w:val="FF0000"/>
          <w:sz w:val="24"/>
          <w:szCs w:val="24"/>
        </w:rPr>
        <w:t>ю</w:t>
      </w:r>
      <w:r w:rsidRPr="000375C7">
        <w:rPr>
          <w:color w:val="FF0000"/>
          <w:sz w:val="24"/>
          <w:szCs w:val="24"/>
        </w:rPr>
        <w:t xml:space="preserve">т в силу </w:t>
      </w:r>
      <w:r w:rsidR="000375C7" w:rsidRPr="000375C7">
        <w:rPr>
          <w:color w:val="FF0000"/>
          <w:sz w:val="24"/>
          <w:szCs w:val="24"/>
        </w:rPr>
        <w:t>по истечении 10</w:t>
      </w:r>
      <w:r w:rsidR="006238BA">
        <w:rPr>
          <w:color w:val="FF0000"/>
          <w:sz w:val="24"/>
          <w:szCs w:val="24"/>
        </w:rPr>
        <w:t>-ти</w:t>
      </w:r>
      <w:r w:rsidR="000375C7" w:rsidRPr="000375C7">
        <w:rPr>
          <w:color w:val="FF0000"/>
          <w:sz w:val="24"/>
          <w:szCs w:val="24"/>
        </w:rPr>
        <w:t xml:space="preserve"> (десяти) дней со дня утверждения Общим собранием </w:t>
      </w:r>
      <w:r w:rsidR="000375C7">
        <w:rPr>
          <w:color w:val="FF0000"/>
          <w:sz w:val="24"/>
          <w:szCs w:val="24"/>
        </w:rPr>
        <w:t xml:space="preserve">членов </w:t>
      </w:r>
      <w:r w:rsidR="000375C7" w:rsidRPr="000375C7">
        <w:rPr>
          <w:color w:val="FF0000"/>
          <w:sz w:val="24"/>
          <w:szCs w:val="24"/>
        </w:rPr>
        <w:t>Союза</w:t>
      </w:r>
      <w:r w:rsidRPr="000375C7">
        <w:rPr>
          <w:color w:val="FF0000"/>
          <w:sz w:val="24"/>
          <w:szCs w:val="24"/>
        </w:rPr>
        <w:t>.</w:t>
      </w:r>
    </w:p>
    <w:p w:rsidR="000E645D" w:rsidRPr="00AE6C8B" w:rsidRDefault="000E645D" w:rsidP="000375C7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75C7">
        <w:rPr>
          <w:rFonts w:ascii="Times New Roman" w:hAnsi="Times New Roman" w:cs="Times New Roman"/>
          <w:color w:val="FF0000"/>
          <w:sz w:val="24"/>
          <w:szCs w:val="24"/>
        </w:rPr>
        <w:t>4.</w:t>
      </w:r>
      <w:r w:rsidRPr="00AE6C8B">
        <w:rPr>
          <w:rFonts w:ascii="Times New Roman" w:hAnsi="Times New Roman" w:cs="Times New Roman"/>
          <w:color w:val="FF0000"/>
          <w:sz w:val="24"/>
          <w:szCs w:val="24"/>
        </w:rPr>
        <w:t>2. В случае противоречия настоящего Положения нормам, установленным законами и иными нормативными актами Российской Федерации, применяются нормы, предусмотренные действующим законодательством и нормативными актами Российской Федерации.</w:t>
      </w:r>
    </w:p>
    <w:sectPr w:rsidR="000E645D" w:rsidRPr="00AE6C8B" w:rsidSect="001810D2">
      <w:footerReference w:type="default" r:id="rId7"/>
      <w:pgSz w:w="11906" w:h="16838"/>
      <w:pgMar w:top="1134" w:right="850" w:bottom="1134" w:left="1701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BC" w:rsidRDefault="005D02BC" w:rsidP="001810D2">
      <w:pPr>
        <w:spacing w:after="0" w:line="240" w:lineRule="auto"/>
      </w:pPr>
      <w:r>
        <w:separator/>
      </w:r>
    </w:p>
  </w:endnote>
  <w:endnote w:type="continuationSeparator" w:id="0">
    <w:p w:rsidR="005D02BC" w:rsidRDefault="005D02BC" w:rsidP="0018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770469"/>
      <w:docPartObj>
        <w:docPartGallery w:val="Page Numbers (Bottom of Page)"/>
        <w:docPartUnique/>
      </w:docPartObj>
    </w:sdtPr>
    <w:sdtEndPr/>
    <w:sdtContent>
      <w:p w:rsidR="001810D2" w:rsidRDefault="00693AA3">
        <w:pPr>
          <w:pStyle w:val="a7"/>
          <w:jc w:val="center"/>
        </w:pPr>
        <w:r>
          <w:fldChar w:fldCharType="begin"/>
        </w:r>
        <w:r w:rsidR="001810D2">
          <w:instrText>PAGE   \* MERGEFORMAT</w:instrText>
        </w:r>
        <w:r>
          <w:fldChar w:fldCharType="separate"/>
        </w:r>
        <w:r w:rsidR="00774747">
          <w:rPr>
            <w:noProof/>
          </w:rPr>
          <w:t>6</w:t>
        </w:r>
        <w:r>
          <w:fldChar w:fldCharType="end"/>
        </w:r>
      </w:p>
    </w:sdtContent>
  </w:sdt>
  <w:p w:rsidR="001810D2" w:rsidRDefault="00181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BC" w:rsidRDefault="005D02BC" w:rsidP="001810D2">
      <w:pPr>
        <w:spacing w:after="0" w:line="240" w:lineRule="auto"/>
      </w:pPr>
      <w:r>
        <w:separator/>
      </w:r>
    </w:p>
  </w:footnote>
  <w:footnote w:type="continuationSeparator" w:id="0">
    <w:p w:rsidR="005D02BC" w:rsidRDefault="005D02BC" w:rsidP="0018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1.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1.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1.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1.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1.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1.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1.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1.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1.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773439B"/>
    <w:multiLevelType w:val="multilevel"/>
    <w:tmpl w:val="00000008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5D0"/>
    <w:rsid w:val="00013685"/>
    <w:rsid w:val="000375C7"/>
    <w:rsid w:val="00037A96"/>
    <w:rsid w:val="00046353"/>
    <w:rsid w:val="000619EB"/>
    <w:rsid w:val="00071C30"/>
    <w:rsid w:val="00073E21"/>
    <w:rsid w:val="00084CA4"/>
    <w:rsid w:val="000906D3"/>
    <w:rsid w:val="000C6ACE"/>
    <w:rsid w:val="000D2BA5"/>
    <w:rsid w:val="000E645D"/>
    <w:rsid w:val="000F2AFC"/>
    <w:rsid w:val="0013019A"/>
    <w:rsid w:val="001810D2"/>
    <w:rsid w:val="00181B7E"/>
    <w:rsid w:val="00185598"/>
    <w:rsid w:val="00194A02"/>
    <w:rsid w:val="001C4239"/>
    <w:rsid w:val="001E1A5E"/>
    <w:rsid w:val="001F5813"/>
    <w:rsid w:val="00261DBD"/>
    <w:rsid w:val="002633E2"/>
    <w:rsid w:val="00267377"/>
    <w:rsid w:val="0028206E"/>
    <w:rsid w:val="00285E79"/>
    <w:rsid w:val="002C2BEF"/>
    <w:rsid w:val="002E044E"/>
    <w:rsid w:val="002E24C5"/>
    <w:rsid w:val="003053B1"/>
    <w:rsid w:val="00336087"/>
    <w:rsid w:val="0033688E"/>
    <w:rsid w:val="003611F5"/>
    <w:rsid w:val="003A5263"/>
    <w:rsid w:val="003B3B7A"/>
    <w:rsid w:val="003C3A43"/>
    <w:rsid w:val="003C643E"/>
    <w:rsid w:val="003D4D6A"/>
    <w:rsid w:val="003F58B0"/>
    <w:rsid w:val="004005CF"/>
    <w:rsid w:val="004138D8"/>
    <w:rsid w:val="004401CB"/>
    <w:rsid w:val="00496CE5"/>
    <w:rsid w:val="004B3465"/>
    <w:rsid w:val="004C296D"/>
    <w:rsid w:val="004D7918"/>
    <w:rsid w:val="004F1376"/>
    <w:rsid w:val="00503570"/>
    <w:rsid w:val="00545187"/>
    <w:rsid w:val="00547467"/>
    <w:rsid w:val="00571A4B"/>
    <w:rsid w:val="00587661"/>
    <w:rsid w:val="005B10DB"/>
    <w:rsid w:val="005B195F"/>
    <w:rsid w:val="005B6338"/>
    <w:rsid w:val="005C7483"/>
    <w:rsid w:val="005D02BC"/>
    <w:rsid w:val="005E6ADE"/>
    <w:rsid w:val="006238BA"/>
    <w:rsid w:val="00625046"/>
    <w:rsid w:val="006634DB"/>
    <w:rsid w:val="00673D09"/>
    <w:rsid w:val="00680539"/>
    <w:rsid w:val="00681458"/>
    <w:rsid w:val="00693AA3"/>
    <w:rsid w:val="00694EBF"/>
    <w:rsid w:val="006A511B"/>
    <w:rsid w:val="006E561A"/>
    <w:rsid w:val="006E7415"/>
    <w:rsid w:val="0072250A"/>
    <w:rsid w:val="00746DA3"/>
    <w:rsid w:val="00750885"/>
    <w:rsid w:val="00760966"/>
    <w:rsid w:val="00761D42"/>
    <w:rsid w:val="00772710"/>
    <w:rsid w:val="00774747"/>
    <w:rsid w:val="007A4AC2"/>
    <w:rsid w:val="007F1345"/>
    <w:rsid w:val="007F38BC"/>
    <w:rsid w:val="00812C91"/>
    <w:rsid w:val="008479C9"/>
    <w:rsid w:val="0086688E"/>
    <w:rsid w:val="00866D73"/>
    <w:rsid w:val="00880271"/>
    <w:rsid w:val="00896A5E"/>
    <w:rsid w:val="008F7E8B"/>
    <w:rsid w:val="00936999"/>
    <w:rsid w:val="00937D6F"/>
    <w:rsid w:val="009602E1"/>
    <w:rsid w:val="00964926"/>
    <w:rsid w:val="009A7827"/>
    <w:rsid w:val="009B4C59"/>
    <w:rsid w:val="009C16C2"/>
    <w:rsid w:val="009C2AB3"/>
    <w:rsid w:val="009C441D"/>
    <w:rsid w:val="009E1E41"/>
    <w:rsid w:val="009F5844"/>
    <w:rsid w:val="00A214CB"/>
    <w:rsid w:val="00A27F03"/>
    <w:rsid w:val="00A40591"/>
    <w:rsid w:val="00A43EE5"/>
    <w:rsid w:val="00A474D8"/>
    <w:rsid w:val="00AA3D32"/>
    <w:rsid w:val="00AC320E"/>
    <w:rsid w:val="00AD1C70"/>
    <w:rsid w:val="00AE60C1"/>
    <w:rsid w:val="00AE6C8B"/>
    <w:rsid w:val="00AF367B"/>
    <w:rsid w:val="00B0064E"/>
    <w:rsid w:val="00B171B3"/>
    <w:rsid w:val="00B715D0"/>
    <w:rsid w:val="00B80400"/>
    <w:rsid w:val="00B965BB"/>
    <w:rsid w:val="00BA1A1F"/>
    <w:rsid w:val="00BB64C8"/>
    <w:rsid w:val="00BE5957"/>
    <w:rsid w:val="00C00E28"/>
    <w:rsid w:val="00C10F27"/>
    <w:rsid w:val="00C14220"/>
    <w:rsid w:val="00C235D4"/>
    <w:rsid w:val="00C350B3"/>
    <w:rsid w:val="00C355F6"/>
    <w:rsid w:val="00C57ED6"/>
    <w:rsid w:val="00C60C10"/>
    <w:rsid w:val="00C80D4B"/>
    <w:rsid w:val="00C81A38"/>
    <w:rsid w:val="00C82FEC"/>
    <w:rsid w:val="00CB6F38"/>
    <w:rsid w:val="00CC5FDB"/>
    <w:rsid w:val="00CE3350"/>
    <w:rsid w:val="00D21BB1"/>
    <w:rsid w:val="00D26CE9"/>
    <w:rsid w:val="00D41F23"/>
    <w:rsid w:val="00D552A8"/>
    <w:rsid w:val="00D723A4"/>
    <w:rsid w:val="00D725F9"/>
    <w:rsid w:val="00D779EB"/>
    <w:rsid w:val="00D97CF9"/>
    <w:rsid w:val="00DB0390"/>
    <w:rsid w:val="00DB75DD"/>
    <w:rsid w:val="00DD65F4"/>
    <w:rsid w:val="00DF485A"/>
    <w:rsid w:val="00E109FE"/>
    <w:rsid w:val="00E24D6C"/>
    <w:rsid w:val="00E34A2D"/>
    <w:rsid w:val="00E508E8"/>
    <w:rsid w:val="00E90CED"/>
    <w:rsid w:val="00E91796"/>
    <w:rsid w:val="00EA32EB"/>
    <w:rsid w:val="00ED60E0"/>
    <w:rsid w:val="00EF2CF6"/>
    <w:rsid w:val="00EF3388"/>
    <w:rsid w:val="00F226ED"/>
    <w:rsid w:val="00F25AC3"/>
    <w:rsid w:val="00F565F1"/>
    <w:rsid w:val="00F6090F"/>
    <w:rsid w:val="00F63EDA"/>
    <w:rsid w:val="00F70F4C"/>
    <w:rsid w:val="00F727A1"/>
    <w:rsid w:val="00FD0D2A"/>
    <w:rsid w:val="00FD2EE5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5B1A"/>
  <w15:docId w15:val="{EA3609D0-C413-4752-8C01-7CDEB54E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8559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18559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185598"/>
    <w:pPr>
      <w:shd w:val="clear" w:color="auto" w:fill="FFFFFF"/>
      <w:spacing w:before="6720" w:after="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185598"/>
  </w:style>
  <w:style w:type="paragraph" w:customStyle="1" w:styleId="11">
    <w:name w:val="Заголовок №1"/>
    <w:basedOn w:val="a"/>
    <w:link w:val="10"/>
    <w:uiPriority w:val="99"/>
    <w:rsid w:val="00185598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18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10D2"/>
  </w:style>
  <w:style w:type="paragraph" w:styleId="a7">
    <w:name w:val="footer"/>
    <w:basedOn w:val="a"/>
    <w:link w:val="a8"/>
    <w:uiPriority w:val="99"/>
    <w:unhideWhenUsed/>
    <w:rsid w:val="0018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10D2"/>
  </w:style>
  <w:style w:type="character" w:customStyle="1" w:styleId="3">
    <w:name w:val="Основной текст (3)_"/>
    <w:basedOn w:val="a0"/>
    <w:link w:val="30"/>
    <w:uiPriority w:val="99"/>
    <w:rsid w:val="001810D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10D2"/>
    <w:pPr>
      <w:shd w:val="clear" w:color="auto" w:fill="FFFFFF"/>
      <w:spacing w:before="2220"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9">
    <w:name w:val="Основной текст + Полужирный"/>
    <w:basedOn w:val="1"/>
    <w:uiPriority w:val="99"/>
    <w:rsid w:val="004F1376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a">
    <w:name w:val="List Paragraph"/>
    <w:basedOn w:val="a"/>
    <w:uiPriority w:val="34"/>
    <w:qFormat/>
    <w:rsid w:val="005C7483"/>
    <w:pPr>
      <w:ind w:left="720"/>
      <w:contextualSpacing/>
    </w:pPr>
  </w:style>
  <w:style w:type="paragraph" w:customStyle="1" w:styleId="Default">
    <w:name w:val="Default"/>
    <w:rsid w:val="009E1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Коновалова</dc:creator>
  <cp:keywords/>
  <dc:description/>
  <cp:lastModifiedBy>Юрист Мегаполис</cp:lastModifiedBy>
  <cp:revision>55</cp:revision>
  <dcterms:created xsi:type="dcterms:W3CDTF">2022-06-30T08:35:00Z</dcterms:created>
  <dcterms:modified xsi:type="dcterms:W3CDTF">2022-08-17T12:37:00Z</dcterms:modified>
</cp:coreProperties>
</file>