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B2" w:rsidRPr="00B039B2" w:rsidRDefault="00B039B2" w:rsidP="00B039B2">
      <w:pPr>
        <w:suppressAutoHyphens/>
        <w:spacing w:after="0" w:line="240" w:lineRule="auto"/>
        <w:ind w:left="9781" w:right="-32"/>
        <w:jc w:val="center"/>
        <w:outlineLvl w:val="0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lang w:eastAsia="ar-SA"/>
        </w:rPr>
        <w:t>УТВЕРЖДЕНО</w:t>
      </w:r>
    </w:p>
    <w:p w:rsidR="00B039B2" w:rsidRPr="00B039B2" w:rsidRDefault="00C1429A" w:rsidP="00B039B2">
      <w:pPr>
        <w:spacing w:after="120" w:line="240" w:lineRule="auto"/>
        <w:ind w:left="9781" w:right="-32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Председателем  Совета   СРО </w:t>
      </w:r>
      <w:r w:rsidR="00B039B2" w:rsidRPr="00B039B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B039B2" w:rsidRPr="00B039B2" w:rsidRDefault="00B039B2" w:rsidP="00B039B2">
      <w:pPr>
        <w:spacing w:after="120" w:line="240" w:lineRule="auto"/>
        <w:ind w:left="9781" w:right="-32"/>
        <w:jc w:val="center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lang w:eastAsia="ar-SA"/>
        </w:rPr>
        <w:t>С</w:t>
      </w:r>
      <w:r w:rsidR="00C1429A">
        <w:rPr>
          <w:rFonts w:ascii="Times New Roman" w:eastAsia="Calibri" w:hAnsi="Times New Roman" w:cs="Times New Roman"/>
          <w:lang w:eastAsia="ar-SA"/>
        </w:rPr>
        <w:t>оюз  Строителей  Верхней  Волги</w:t>
      </w:r>
    </w:p>
    <w:p w:rsidR="00B039B2" w:rsidRPr="00B039B2" w:rsidRDefault="00B039B2" w:rsidP="00B039B2">
      <w:pPr>
        <w:spacing w:after="120" w:line="240" w:lineRule="auto"/>
        <w:ind w:left="9781" w:right="-32"/>
        <w:rPr>
          <w:rFonts w:ascii="Times New Roman" w:eastAsia="Calibri" w:hAnsi="Times New Roman" w:cs="Times New Roman"/>
          <w:lang w:eastAsia="ar-SA"/>
        </w:rPr>
      </w:pPr>
      <w:r w:rsidRPr="00B039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="00715BE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от « 23</w:t>
      </w:r>
      <w:r w:rsidR="009225DE">
        <w:rPr>
          <w:rFonts w:ascii="Times New Roman" w:eastAsia="Calibri" w:hAnsi="Times New Roman" w:cs="Times New Roman"/>
          <w:sz w:val="24"/>
          <w:szCs w:val="24"/>
          <w:lang w:eastAsia="ar-SA"/>
        </w:rPr>
        <w:t>» декабря 2016</w:t>
      </w:r>
      <w:r w:rsidRPr="00B039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</w:t>
      </w:r>
    </w:p>
    <w:p w:rsidR="00B039B2" w:rsidRPr="00B039B2" w:rsidRDefault="00B039B2" w:rsidP="00B039B2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ПЛАН</w:t>
      </w:r>
    </w:p>
    <w:p w:rsidR="00B039B2" w:rsidRPr="00B039B2" w:rsidRDefault="00C1429A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проверок членов СРО  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Союз  Ст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роителей  Верхней  Волги</w:t>
      </w:r>
      <w:r w:rsidR="00AA6BB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на </w:t>
      </w:r>
      <w:r w:rsidR="00AA6BB9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="005063D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квартал 2017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Костромское  отделение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039B2" w:rsidRPr="00954F65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28"/>
          <w:lang w:eastAsia="ar-SA"/>
        </w:rPr>
      </w:pPr>
    </w:p>
    <w:tbl>
      <w:tblPr>
        <w:tblW w:w="13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90"/>
        <w:gridCol w:w="2387"/>
        <w:gridCol w:w="1317"/>
        <w:gridCol w:w="1417"/>
        <w:gridCol w:w="1421"/>
        <w:gridCol w:w="3496"/>
      </w:tblGrid>
      <w:tr w:rsidR="00B039B2" w:rsidRPr="00B039B2" w:rsidTr="006B0BB1">
        <w:tc>
          <w:tcPr>
            <w:tcW w:w="708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B039B2" w:rsidRPr="007F5E69" w:rsidRDefault="00B039B2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 регистрации</w:t>
            </w:r>
          </w:p>
        </w:tc>
        <w:tc>
          <w:tcPr>
            <w:tcW w:w="4155" w:type="dxa"/>
            <w:gridSpan w:val="3"/>
            <w:vAlign w:val="center"/>
          </w:tcPr>
          <w:p w:rsidR="00B039B2" w:rsidRPr="007F5E69" w:rsidRDefault="00AA6BB9" w:rsidP="00B03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B039B2" w:rsidRPr="007F5E6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96" w:type="dxa"/>
            <w:vMerge w:val="restart"/>
            <w:vAlign w:val="center"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B039B2" w:rsidRPr="00B039B2" w:rsidTr="006B0BB1">
        <w:trPr>
          <w:cantSplit/>
          <w:trHeight w:val="1134"/>
        </w:trPr>
        <w:tc>
          <w:tcPr>
            <w:tcW w:w="708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extDirection w:val="btLr"/>
            <w:vAlign w:val="center"/>
          </w:tcPr>
          <w:p w:rsidR="00B039B2" w:rsidRPr="006B0BB1" w:rsidRDefault="00AA6BB9" w:rsidP="006B0BB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extDirection w:val="btLr"/>
            <w:vAlign w:val="center"/>
          </w:tcPr>
          <w:p w:rsidR="00B039B2" w:rsidRPr="006B0BB1" w:rsidRDefault="00AA6BB9" w:rsidP="00AA6B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21" w:type="dxa"/>
            <w:textDirection w:val="btLr"/>
            <w:vAlign w:val="center"/>
          </w:tcPr>
          <w:p w:rsidR="00B039B2" w:rsidRPr="006B0BB1" w:rsidRDefault="00AA6BB9" w:rsidP="006B0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1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 w:rsidR="006B0BB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496" w:type="dxa"/>
            <w:vMerge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E709B9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390" w:type="dxa"/>
            <w:shd w:val="clear" w:color="auto" w:fill="auto"/>
          </w:tcPr>
          <w:p w:rsidR="00F73C58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« Кровля »</w:t>
            </w:r>
          </w:p>
          <w:p w:rsidR="00F73C58" w:rsidRPr="000E6444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F73C58" w:rsidRPr="003C4F62" w:rsidRDefault="00F73C58" w:rsidP="00F73C58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4F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156016, г. Кострома, ул. Мелиоративная, д. 10</w:t>
            </w:r>
          </w:p>
        </w:tc>
        <w:tc>
          <w:tcPr>
            <w:tcW w:w="13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02-03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E709B9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E709B9" w:rsidRPr="00B039B2" w:rsidRDefault="00E709B9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390" w:type="dxa"/>
            <w:shd w:val="clear" w:color="auto" w:fill="auto"/>
          </w:tcPr>
          <w:p w:rsidR="00F73C58" w:rsidRPr="000E6444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казённое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учреждение города Костромы «Костромастройзаказчик»</w:t>
            </w:r>
          </w:p>
        </w:tc>
        <w:tc>
          <w:tcPr>
            <w:tcW w:w="2387" w:type="dxa"/>
            <w:shd w:val="clear" w:color="auto" w:fill="auto"/>
          </w:tcPr>
          <w:p w:rsidR="00F73C58" w:rsidRPr="000E6444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156005</w:t>
            </w:r>
            <w:r w:rsidRPr="000E6444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Кострома, пл. Конституции, д. 2</w:t>
            </w:r>
          </w:p>
          <w:p w:rsidR="00F73C58" w:rsidRPr="000E6444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03-04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Default="00E709B9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390" w:type="dxa"/>
            <w:shd w:val="clear" w:color="auto" w:fill="auto"/>
          </w:tcPr>
          <w:p w:rsidR="00F73C58" w:rsidRPr="000E6444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Вишнякова Татьяна Геннадьевна</w:t>
            </w:r>
          </w:p>
        </w:tc>
        <w:tc>
          <w:tcPr>
            <w:tcW w:w="2387" w:type="dxa"/>
            <w:shd w:val="clear" w:color="auto" w:fill="auto"/>
          </w:tcPr>
          <w:p w:rsidR="00F73C58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156016, г. Кострома, м/р-он Давыдовский – 2,  д. 59,    кв. 18</w:t>
            </w:r>
          </w:p>
        </w:tc>
        <w:tc>
          <w:tcPr>
            <w:tcW w:w="13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04-05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E709B9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390" w:type="dxa"/>
            <w:shd w:val="clear" w:color="auto" w:fill="auto"/>
          </w:tcPr>
          <w:p w:rsidR="00F73C58" w:rsidRPr="000E6444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ЖИЛСТРОЙ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6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157000  Костромская обл., г. Буй, пл. Революции, д.7  </w:t>
            </w:r>
          </w:p>
          <w:p w:rsidR="00F73C58" w:rsidRPr="00E3091D" w:rsidRDefault="00F73C58" w:rsidP="00F73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05-06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E709B9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390" w:type="dxa"/>
            <w:shd w:val="clear" w:color="auto" w:fill="auto"/>
          </w:tcPr>
          <w:p w:rsidR="00F73C58" w:rsidRPr="00E3091D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157000  Костромская 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г. Буй, ул. Ленина д.6</w:t>
            </w:r>
          </w:p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09-10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715BED">
        <w:trPr>
          <w:trHeight w:val="843"/>
        </w:trPr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E709B9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390" w:type="dxa"/>
            <w:shd w:val="clear" w:color="auto" w:fill="auto"/>
          </w:tcPr>
          <w:p w:rsidR="00F73C58" w:rsidRPr="00E3091D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Вариант-С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157308 Костромская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г. Буй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Островского, д.3</w:t>
            </w:r>
          </w:p>
          <w:p w:rsidR="00F73C58" w:rsidRPr="00E3091D" w:rsidRDefault="00F73C58" w:rsidP="00F73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10-11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E709B9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390" w:type="dxa"/>
            <w:shd w:val="clear" w:color="auto" w:fill="auto"/>
          </w:tcPr>
          <w:p w:rsidR="00F73C58" w:rsidRPr="00E3091D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Стройтехсервис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157308,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г. Буй,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Октябрьской революции, д. 63 кв. 23</w:t>
            </w:r>
          </w:p>
        </w:tc>
        <w:tc>
          <w:tcPr>
            <w:tcW w:w="13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11-12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E709B9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390" w:type="dxa"/>
            <w:shd w:val="clear" w:color="auto" w:fill="auto"/>
          </w:tcPr>
          <w:p w:rsidR="00F73C58" w:rsidRPr="00E3091D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Видикон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F73C58" w:rsidRPr="00E3091D" w:rsidRDefault="00F73C58" w:rsidP="00F73C58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157460,  Костромская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Буйский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.п. Чистые  Боры, ул. Мира, 2 «А».</w:t>
            </w:r>
          </w:p>
          <w:p w:rsidR="00F73C58" w:rsidRPr="00E3091D" w:rsidRDefault="00F73C58" w:rsidP="00F73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12-13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E709B9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390" w:type="dxa"/>
            <w:shd w:val="clear" w:color="auto" w:fill="auto"/>
          </w:tcPr>
          <w:p w:rsidR="00F73C58" w:rsidRPr="00E3091D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«СпецСтройЭлектроМонтаж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156025, г. Кострома, ул. Полянская, д. 37 А</w:t>
            </w:r>
          </w:p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F73C58" w:rsidRDefault="00F73C58" w:rsidP="00F73C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A12" w:rsidRPr="00AE0A12" w:rsidRDefault="00AE0A12" w:rsidP="00AE0A12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16-17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715BED">
        <w:trPr>
          <w:trHeight w:val="1101"/>
        </w:trPr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E709B9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390" w:type="dxa"/>
            <w:shd w:val="clear" w:color="auto" w:fill="auto"/>
          </w:tcPr>
          <w:p w:rsidR="00F73C58" w:rsidRPr="00E3091D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Территориальное  управление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остромастройзаказчик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156001,  г. Кострома,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ул. Московская, д.84 «Д».</w:t>
            </w:r>
          </w:p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F73C58" w:rsidRDefault="00F73C58" w:rsidP="00AE0A1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E0A12" w:rsidRPr="00AE0A12" w:rsidRDefault="00AE0A12" w:rsidP="00AF105D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AF105D">
              <w:rPr>
                <w:rFonts w:ascii="Times New Roman" w:hAnsi="Times New Roman" w:cs="Times New Roman"/>
                <w:b/>
              </w:rPr>
              <w:t>8</w:t>
            </w:r>
            <w:r w:rsidR="00AF105D">
              <w:rPr>
                <w:rFonts w:ascii="Times New Roman" w:hAnsi="Times New Roman" w:cs="Times New Roman"/>
                <w:b/>
                <w:lang w:val="en-US"/>
              </w:rPr>
              <w:t>-19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73C58" w:rsidRPr="009177D7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E3091D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  «Строительная компания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Вира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 xml:space="preserve">156961, г. Кострома, ул. Петра Щербины, д. 23,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91D">
              <w:rPr>
                <w:rFonts w:ascii="Times New Roman" w:hAnsi="Times New Roman" w:cs="Times New Roman"/>
                <w:sz w:val="18"/>
                <w:szCs w:val="18"/>
              </w:rPr>
              <w:t>пом. 5</w:t>
            </w:r>
          </w:p>
          <w:p w:rsidR="00F73C58" w:rsidRPr="00E3091D" w:rsidRDefault="00F73C58" w:rsidP="00F73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F73C58" w:rsidRDefault="00F73C58" w:rsidP="00AE0A12">
            <w:pPr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E0A12" w:rsidRPr="00AE0A12" w:rsidRDefault="00AE0A12" w:rsidP="00AE0A12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23-24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A12626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« Строительный участок-7 »</w:t>
            </w:r>
          </w:p>
        </w:tc>
        <w:tc>
          <w:tcPr>
            <w:tcW w:w="2387" w:type="dxa"/>
            <w:shd w:val="clear" w:color="auto" w:fill="auto"/>
          </w:tcPr>
          <w:p w:rsidR="00F73C58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156023, г. Кострома,         ул. Гагарина, д. 21</w:t>
            </w:r>
          </w:p>
        </w:tc>
        <w:tc>
          <w:tcPr>
            <w:tcW w:w="1317" w:type="dxa"/>
          </w:tcPr>
          <w:p w:rsidR="00F73C58" w:rsidRDefault="00F73C58" w:rsidP="00AE0A1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E0A12" w:rsidRPr="00AE0A12" w:rsidRDefault="00AE0A12" w:rsidP="00AE0A12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24-25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47623E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0E6444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« Объект-Строй »</w:t>
            </w:r>
          </w:p>
        </w:tc>
        <w:tc>
          <w:tcPr>
            <w:tcW w:w="2387" w:type="dxa"/>
            <w:shd w:val="clear" w:color="auto" w:fill="auto"/>
          </w:tcPr>
          <w:p w:rsidR="00F73C58" w:rsidRPr="00B14FE2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FE2">
              <w:rPr>
                <w:rFonts w:ascii="Times New Roman" w:hAnsi="Times New Roman" w:cs="Times New Roman"/>
                <w:sz w:val="18"/>
                <w:szCs w:val="18"/>
              </w:rPr>
              <w:t>156014, г. Кострома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        ул. Сутырина, д. 4 «А»</w:t>
            </w:r>
          </w:p>
        </w:tc>
        <w:tc>
          <w:tcPr>
            <w:tcW w:w="13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26-27</w:t>
            </w:r>
          </w:p>
        </w:tc>
        <w:tc>
          <w:tcPr>
            <w:tcW w:w="14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Default="00E709B9" w:rsidP="00AF10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F10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A12626" w:rsidRDefault="00F73C58" w:rsidP="00F73C5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« Синтек МТ »</w:t>
            </w:r>
          </w:p>
        </w:tc>
        <w:tc>
          <w:tcPr>
            <w:tcW w:w="2387" w:type="dxa"/>
            <w:shd w:val="clear" w:color="auto" w:fill="auto"/>
          </w:tcPr>
          <w:p w:rsidR="00F73C58" w:rsidRPr="00B14FE2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14F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156014, г. Кострома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</w:t>
            </w:r>
            <w:r w:rsidRPr="00B14F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ул. Индустриальная, д. 7 «А»</w:t>
            </w:r>
          </w:p>
        </w:tc>
        <w:tc>
          <w:tcPr>
            <w:tcW w:w="1317" w:type="dxa"/>
          </w:tcPr>
          <w:p w:rsidR="00F73C58" w:rsidRDefault="00F73C58" w:rsidP="00AE0A1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E0A12" w:rsidRPr="00AE0A12" w:rsidRDefault="00AE0A12" w:rsidP="00AE0A12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30-31</w:t>
            </w:r>
          </w:p>
        </w:tc>
        <w:tc>
          <w:tcPr>
            <w:tcW w:w="1417" w:type="dxa"/>
          </w:tcPr>
          <w:p w:rsidR="00F73C58" w:rsidRPr="009177D7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A12626" w:rsidRDefault="00F73C58" w:rsidP="00F73C5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«Синтек »</w:t>
            </w:r>
          </w:p>
        </w:tc>
        <w:tc>
          <w:tcPr>
            <w:tcW w:w="2387" w:type="dxa"/>
            <w:shd w:val="clear" w:color="auto" w:fill="auto"/>
          </w:tcPr>
          <w:p w:rsidR="00F73C58" w:rsidRPr="00B14FE2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14F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156014, г. Кострома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</w:t>
            </w:r>
            <w:r w:rsidRPr="00B14FE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ул. Индустриальная, д. 7 «А»</w:t>
            </w:r>
          </w:p>
        </w:tc>
        <w:tc>
          <w:tcPr>
            <w:tcW w:w="1317" w:type="dxa"/>
          </w:tcPr>
          <w:p w:rsidR="00F73C58" w:rsidRDefault="00F73C58" w:rsidP="00AE0A1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E0A12" w:rsidRPr="005D51D5" w:rsidRDefault="00AE0A12" w:rsidP="00AE0A1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73C58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A12" w:rsidRPr="00AE0A12" w:rsidRDefault="00AE0A12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01-02</w:t>
            </w:r>
          </w:p>
        </w:tc>
        <w:tc>
          <w:tcPr>
            <w:tcW w:w="1421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E709B9" w:rsidP="00AF10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F105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0E6444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Резерв »</w:t>
            </w:r>
          </w:p>
        </w:tc>
        <w:tc>
          <w:tcPr>
            <w:tcW w:w="2387" w:type="dxa"/>
            <w:shd w:val="clear" w:color="auto" w:fill="auto"/>
          </w:tcPr>
          <w:p w:rsidR="00F73C58" w:rsidRPr="000E6444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156013, г. Кострома,         ул. Калиновская, д. 27,      оф. 38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0A12" w:rsidRPr="00AE0A12" w:rsidRDefault="00AE0A12" w:rsidP="00F73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13-14</w:t>
            </w: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0E6444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«КОСТРОМАСПЕЦПОДРЯД »              </w:t>
            </w:r>
          </w:p>
        </w:tc>
        <w:tc>
          <w:tcPr>
            <w:tcW w:w="2387" w:type="dxa"/>
            <w:shd w:val="clear" w:color="auto" w:fill="auto"/>
          </w:tcPr>
          <w:p w:rsidR="00F73C58" w:rsidRPr="000E6444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156026, г. Кострома, ул. 2-я Волжская, д. 17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15-16</w:t>
            </w: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970297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КапСтрой »</w:t>
            </w:r>
          </w:p>
        </w:tc>
        <w:tc>
          <w:tcPr>
            <w:tcW w:w="2387" w:type="dxa"/>
            <w:shd w:val="clear" w:color="auto" w:fill="auto"/>
          </w:tcPr>
          <w:p w:rsidR="00F73C58" w:rsidRPr="00A40B52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0B52">
              <w:rPr>
                <w:rFonts w:ascii="Times New Roman" w:hAnsi="Times New Roman" w:cs="Times New Roman"/>
                <w:sz w:val="18"/>
                <w:szCs w:val="18"/>
              </w:rPr>
              <w:t>156000, г. Кострома, ул. Симановского, д. 9/35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20-21</w:t>
            </w:r>
          </w:p>
        </w:tc>
        <w:tc>
          <w:tcPr>
            <w:tcW w:w="1421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715BED">
        <w:trPr>
          <w:trHeight w:val="134"/>
        </w:trPr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E3091D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« Лифтмонтаж »             </w:t>
            </w: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156019, ул. Локомотивная, д. 5 «Б»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3C58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22-23</w:t>
            </w:r>
          </w:p>
        </w:tc>
        <w:tc>
          <w:tcPr>
            <w:tcW w:w="1421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AF105D" w:rsidP="00AF10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AE0A12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« КостромаРемСтрой »</w:t>
            </w:r>
          </w:p>
          <w:p w:rsidR="00AE0A12" w:rsidRPr="00E3091D" w:rsidRDefault="00AE0A12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156001, г. Кострома,          ул. Локомотивная, д. 5 «Б»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3C58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E0A12" w:rsidRPr="00AE0A12" w:rsidRDefault="00AE0A12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27-28</w:t>
            </w:r>
          </w:p>
        </w:tc>
        <w:tc>
          <w:tcPr>
            <w:tcW w:w="1421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E3091D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Проектно-инвестиционная компания »</w:t>
            </w: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156005, г. Кострома, ул. Ивана Сусанина, д. 50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3C58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A12" w:rsidRPr="00AE0A12" w:rsidRDefault="00AE0A12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29-30</w:t>
            </w:r>
          </w:p>
        </w:tc>
        <w:tc>
          <w:tcPr>
            <w:tcW w:w="1421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E3091D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ДОРМОСТРОЙ »           </w:t>
            </w: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156014, г. Кострома, ул. Базовая, д.17, литер А,     оф. 4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3C58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A12" w:rsidRPr="009177D7" w:rsidRDefault="00AE0A12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F73C58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04-05</w:t>
            </w: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E3091D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СТРОЙНОВА »                     </w:t>
            </w:r>
          </w:p>
        </w:tc>
        <w:tc>
          <w:tcPr>
            <w:tcW w:w="2387" w:type="dxa"/>
            <w:shd w:val="clear" w:color="auto" w:fill="auto"/>
          </w:tcPr>
          <w:p w:rsidR="00F73C58" w:rsidRPr="00E3091D" w:rsidRDefault="00F73C58" w:rsidP="00F7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156005, г. Кострома,          ул. Маршала Новикова,           д. 22/22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73C58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05-06</w:t>
            </w: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Pr="00B039B2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0E6444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Строндор »              </w:t>
            </w:r>
          </w:p>
        </w:tc>
        <w:tc>
          <w:tcPr>
            <w:tcW w:w="2387" w:type="dxa"/>
            <w:shd w:val="clear" w:color="auto" w:fill="auto"/>
          </w:tcPr>
          <w:p w:rsidR="00F73C58" w:rsidRPr="00BA29C0" w:rsidRDefault="005D51D5" w:rsidP="00F73C5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156026, г. Кострома, ул. Льняная, д. 8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73C58" w:rsidRPr="0012027E" w:rsidRDefault="00F73C58" w:rsidP="00F73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F73C58" w:rsidRDefault="00F73C58" w:rsidP="00F7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A12" w:rsidRPr="00AE0A12" w:rsidRDefault="00AE0A12" w:rsidP="00F7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07-08</w:t>
            </w: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A12626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Эксперт 01 »               </w:t>
            </w:r>
          </w:p>
        </w:tc>
        <w:tc>
          <w:tcPr>
            <w:tcW w:w="2387" w:type="dxa"/>
            <w:shd w:val="clear" w:color="auto" w:fill="auto"/>
          </w:tcPr>
          <w:p w:rsidR="00F73C58" w:rsidRPr="00A12626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156901, Костромская обл., г. Волгореченск,               ул. Индустриальная, д. 15, оф. 18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73C58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11-12</w:t>
            </w: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A12626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Лайн СК »               </w:t>
            </w:r>
          </w:p>
        </w:tc>
        <w:tc>
          <w:tcPr>
            <w:tcW w:w="2387" w:type="dxa"/>
            <w:shd w:val="clear" w:color="auto" w:fill="auto"/>
          </w:tcPr>
          <w:p w:rsidR="00F73C58" w:rsidRPr="00A12626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156901, Костромская обл., г. Волгореченск,               ул. Индустриальная, д. 15, оф. 18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73C58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13-14</w:t>
            </w: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A12626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« Альбион Строй »              </w:t>
            </w:r>
          </w:p>
        </w:tc>
        <w:tc>
          <w:tcPr>
            <w:tcW w:w="2387" w:type="dxa"/>
            <w:shd w:val="clear" w:color="auto" w:fill="auto"/>
          </w:tcPr>
          <w:p w:rsidR="00F73C58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156000, г. Кострома,         ул. Юбилейная, д. 28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73C58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18-19</w:t>
            </w: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F73C58" w:rsidRPr="00B039B2" w:rsidTr="006B0BB1">
        <w:tc>
          <w:tcPr>
            <w:tcW w:w="708" w:type="dxa"/>
            <w:shd w:val="clear" w:color="auto" w:fill="auto"/>
          </w:tcPr>
          <w:p w:rsidR="00F73C58" w:rsidRDefault="00F73C58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709B9" w:rsidRDefault="00AF105D" w:rsidP="00F73C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  <w:r w:rsidR="00E709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F73C58" w:rsidRPr="00A12626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« ТРИ МОРЯ КОНТРАКШН КОМПАНИ »            </w:t>
            </w:r>
          </w:p>
        </w:tc>
        <w:tc>
          <w:tcPr>
            <w:tcW w:w="2387" w:type="dxa"/>
            <w:shd w:val="clear" w:color="auto" w:fill="auto"/>
          </w:tcPr>
          <w:p w:rsidR="00F73C58" w:rsidRPr="00A12626" w:rsidRDefault="00F73C58" w:rsidP="00F73C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156000, г. Кострома, ул., Магистральная, д. 63, корпус 2, НП 2, комн.72</w:t>
            </w:r>
          </w:p>
        </w:tc>
        <w:tc>
          <w:tcPr>
            <w:tcW w:w="1317" w:type="dxa"/>
          </w:tcPr>
          <w:p w:rsidR="00F73C58" w:rsidRPr="0012027E" w:rsidRDefault="00F73C58" w:rsidP="00F73C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3C58" w:rsidRPr="0012027E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73C58" w:rsidRDefault="00F73C58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0A12" w:rsidRPr="00AE0A12" w:rsidRDefault="00AE0A12" w:rsidP="00F73C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20-21</w:t>
            </w:r>
          </w:p>
        </w:tc>
        <w:tc>
          <w:tcPr>
            <w:tcW w:w="3496" w:type="dxa"/>
          </w:tcPr>
          <w:p w:rsidR="00F73C58" w:rsidRDefault="00F73C58" w:rsidP="00F73C58">
            <w:r w:rsidRPr="00F9534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384364" w:rsidRDefault="00384364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05D" w:rsidRDefault="00AF105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05D" w:rsidRDefault="00AF105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05D" w:rsidRDefault="00AF105D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A12" w:rsidRDefault="00AE0A12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01" w:rsidRPr="00EC440E" w:rsidRDefault="00A87F9B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</w:t>
      </w:r>
      <w:r w:rsidR="00103A01" w:rsidRPr="00EC440E">
        <w:rPr>
          <w:rFonts w:ascii="Times New Roman" w:hAnsi="Times New Roman" w:cs="Times New Roman"/>
          <w:b/>
          <w:bCs/>
          <w:sz w:val="28"/>
          <w:szCs w:val="28"/>
        </w:rPr>
        <w:t>арьинское  отделение</w:t>
      </w:r>
    </w:p>
    <w:tbl>
      <w:tblPr>
        <w:tblpPr w:leftFromText="180" w:rightFromText="180" w:bottomFromText="200" w:vertAnchor="text" w:tblpX="1016" w:tblpY="1"/>
        <w:tblOverlap w:val="never"/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50"/>
        <w:gridCol w:w="2233"/>
        <w:gridCol w:w="1296"/>
        <w:gridCol w:w="1224"/>
        <w:gridCol w:w="1285"/>
        <w:gridCol w:w="3781"/>
      </w:tblGrid>
      <w:tr w:rsidR="00EC440E" w:rsidRPr="00EC440E" w:rsidTr="004F21F4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4F2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4F21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4F2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4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4F21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4F2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4F21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384364" w:rsidRDefault="00AA6BB9" w:rsidP="004F21F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IV</w:t>
            </w:r>
            <w:r w:rsidR="00BA02E9"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EC440E"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384364" w:rsidRDefault="00EC440E" w:rsidP="004F21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8436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Предмет проверки</w:t>
            </w:r>
          </w:p>
        </w:tc>
      </w:tr>
      <w:tr w:rsidR="00EC440E" w:rsidRPr="00EC440E" w:rsidTr="004F21F4">
        <w:trPr>
          <w:cantSplit/>
          <w:trHeight w:val="15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4F21F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4F21F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4F21F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C440E" w:rsidRPr="00AA6BB9" w:rsidRDefault="00AA6BB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октяб</w:t>
            </w:r>
            <w:r w:rsidR="006B0B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AA6BB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4F21F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6C39" w:rsidRPr="00EC440E" w:rsidTr="004F21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0B2967" w:rsidRDefault="00E26C39" w:rsidP="004F21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Мега-Строй+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0B2967" w:rsidRDefault="00E26C39" w:rsidP="004F21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157510, 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п. Ветлужский, ул. Центральная, д.2.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6C39" w:rsidRPr="001D1AEF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10-12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26C39" w:rsidRPr="00EC440E" w:rsidTr="004F21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предприниматель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Коновалов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Сергей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Николаевич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0B2967" w:rsidRDefault="00E26C39" w:rsidP="004F21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157505, Костромская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г. Шарья,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ул. Новоселов, д.16.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24-26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26C39" w:rsidRPr="00EC440E" w:rsidTr="004F21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0B2967" w:rsidRDefault="00E26C39" w:rsidP="004F21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предприниматель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Воронин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Леонид  Александрович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pPr>
              <w:snapToGrid w:val="0"/>
              <w:rPr>
                <w:sz w:val="18"/>
                <w:szCs w:val="18"/>
                <w:lang w:eastAsia="ar-SA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57505, Костромская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г. Шарья,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ул. Дорожная, д.7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1D1AEF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14-16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26C39" w:rsidRPr="00EC440E" w:rsidTr="004F21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0B2967" w:rsidRDefault="00E26C39" w:rsidP="004F21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Закрытое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акционерное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Морена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0B2967" w:rsidRDefault="00E26C39" w:rsidP="004F21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157500  Костромская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 xml:space="preserve"> г. Шарья,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п. Ветлужский, ул. Индустриальная д.1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4" w:rsidRDefault="004F21F4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21-23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26C39" w:rsidRPr="00EC440E" w:rsidTr="004F21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0B2967" w:rsidRDefault="00E26C39" w:rsidP="004F21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предприятие  Костромской  области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Шарьинское мосто-эксплуатационное  предприятие 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0B2967" w:rsidRDefault="00E26C39" w:rsidP="004F21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157500, Костромская 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Шарьинский 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B2967">
              <w:rPr>
                <w:rFonts w:ascii="Times New Roman" w:hAnsi="Times New Roman" w:cs="Times New Roman"/>
                <w:sz w:val="18"/>
                <w:szCs w:val="18"/>
              </w:rPr>
              <w:t>д. Осипово  д.1 «А».</w:t>
            </w:r>
          </w:p>
          <w:p w:rsidR="00E26C39" w:rsidRPr="000B2967" w:rsidRDefault="00E26C39" w:rsidP="004F21F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6C39" w:rsidRPr="0012027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06-08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E26C39" w:rsidRPr="00EC440E" w:rsidTr="004F21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0B2967" w:rsidRDefault="00E26C39" w:rsidP="004F21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ограниченной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29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« Дорстрой 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0B2967" w:rsidRDefault="00E26C39" w:rsidP="004F21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157650, Костромская обл., Павинский р-он,     с. Павино, ул. Скочилова,   д. 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EC440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6C39" w:rsidRPr="0012027E" w:rsidRDefault="00E26C39" w:rsidP="004F21F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13-15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39" w:rsidRPr="00D66295" w:rsidRDefault="00E26C39" w:rsidP="004F21F4">
            <w:pPr>
              <w:rPr>
                <w:rFonts w:ascii="Times New Roman" w:hAnsi="Times New Roman" w:cs="Times New Roman"/>
              </w:rPr>
            </w:pPr>
            <w:r w:rsidRPr="00D66295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103A01" w:rsidRDefault="00103A01" w:rsidP="0035509A">
      <w:pPr>
        <w:jc w:val="center"/>
        <w:rPr>
          <w:rFonts w:ascii="Times New Roman" w:hAnsi="Times New Roman" w:cs="Times New Roman"/>
        </w:rPr>
      </w:pPr>
    </w:p>
    <w:p w:rsidR="00103A01" w:rsidRDefault="00103A01" w:rsidP="0035509A">
      <w:pPr>
        <w:jc w:val="center"/>
        <w:rPr>
          <w:rFonts w:ascii="Times New Roman" w:hAnsi="Times New Roman" w:cs="Times New Roman"/>
        </w:rPr>
      </w:pPr>
    </w:p>
    <w:p w:rsidR="00EC440E" w:rsidRPr="00EC440E" w:rsidRDefault="00EC440E" w:rsidP="00387514">
      <w:pPr>
        <w:jc w:val="center"/>
        <w:rPr>
          <w:rFonts w:ascii="Times New Roman" w:hAnsi="Times New Roman" w:cs="Times New Roman"/>
          <w:b/>
          <w:bCs/>
        </w:rPr>
      </w:pPr>
      <w:r w:rsidRPr="00EC440E">
        <w:rPr>
          <w:rFonts w:ascii="Times New Roman" w:hAnsi="Times New Roman" w:cs="Times New Roman"/>
        </w:rPr>
        <w:br w:type="textWrapping" w:clear="all"/>
      </w:r>
      <w:r w:rsidRPr="00EC440E">
        <w:rPr>
          <w:rFonts w:ascii="Times New Roman" w:hAnsi="Times New Roman" w:cs="Times New Roman"/>
        </w:rPr>
        <w:lastRenderedPageBreak/>
        <w:br w:type="textWrapping" w:clear="all"/>
      </w:r>
      <w:r w:rsidRPr="00EC440E">
        <w:rPr>
          <w:rFonts w:ascii="Times New Roman" w:hAnsi="Times New Roman" w:cs="Times New Roman"/>
          <w:b/>
          <w:bCs/>
        </w:rPr>
        <w:t>ПРИМЕЧАНИЕ:  В  зависимости  от  ситуаций  программа  проверок  может  изменяться  по  месяцам</w:t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40E" w:rsidRPr="00EC440E" w:rsidRDefault="00EC440E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EC440E" w:rsidRPr="00EC440E" w:rsidSect="00A306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8"/>
    <w:rsid w:val="000047E4"/>
    <w:rsid w:val="00014B56"/>
    <w:rsid w:val="000217DD"/>
    <w:rsid w:val="00024988"/>
    <w:rsid w:val="00055FB2"/>
    <w:rsid w:val="000B015E"/>
    <w:rsid w:val="000B2967"/>
    <w:rsid w:val="000E6444"/>
    <w:rsid w:val="00103A01"/>
    <w:rsid w:val="00114CAA"/>
    <w:rsid w:val="0012027E"/>
    <w:rsid w:val="00136DB8"/>
    <w:rsid w:val="0018004C"/>
    <w:rsid w:val="0018496D"/>
    <w:rsid w:val="001A77E7"/>
    <w:rsid w:val="001D1AEF"/>
    <w:rsid w:val="001E441E"/>
    <w:rsid w:val="002145EC"/>
    <w:rsid w:val="002305F9"/>
    <w:rsid w:val="0029587E"/>
    <w:rsid w:val="002B1FB9"/>
    <w:rsid w:val="002C2D55"/>
    <w:rsid w:val="002C72F4"/>
    <w:rsid w:val="003255CC"/>
    <w:rsid w:val="00334D2E"/>
    <w:rsid w:val="00340C55"/>
    <w:rsid w:val="0035509A"/>
    <w:rsid w:val="00384364"/>
    <w:rsid w:val="00384368"/>
    <w:rsid w:val="00387514"/>
    <w:rsid w:val="003C4B53"/>
    <w:rsid w:val="003C4F62"/>
    <w:rsid w:val="003F1D9E"/>
    <w:rsid w:val="0042054E"/>
    <w:rsid w:val="00447D60"/>
    <w:rsid w:val="00454D8C"/>
    <w:rsid w:val="00473A83"/>
    <w:rsid w:val="00482339"/>
    <w:rsid w:val="00484DA8"/>
    <w:rsid w:val="004C41C4"/>
    <w:rsid w:val="004E4CEA"/>
    <w:rsid w:val="004F21F4"/>
    <w:rsid w:val="004F5728"/>
    <w:rsid w:val="005063DC"/>
    <w:rsid w:val="00510897"/>
    <w:rsid w:val="00524245"/>
    <w:rsid w:val="005253DA"/>
    <w:rsid w:val="00575F4D"/>
    <w:rsid w:val="005A3731"/>
    <w:rsid w:val="005B4B51"/>
    <w:rsid w:val="005B55AB"/>
    <w:rsid w:val="005D51D5"/>
    <w:rsid w:val="005D5550"/>
    <w:rsid w:val="00622F94"/>
    <w:rsid w:val="00675ADE"/>
    <w:rsid w:val="00681B98"/>
    <w:rsid w:val="00683922"/>
    <w:rsid w:val="006911A0"/>
    <w:rsid w:val="006B0BB1"/>
    <w:rsid w:val="006C730D"/>
    <w:rsid w:val="006D2093"/>
    <w:rsid w:val="006D5FD7"/>
    <w:rsid w:val="00703C37"/>
    <w:rsid w:val="00715BED"/>
    <w:rsid w:val="007447DD"/>
    <w:rsid w:val="007523F6"/>
    <w:rsid w:val="0076364B"/>
    <w:rsid w:val="00767C90"/>
    <w:rsid w:val="00784AE1"/>
    <w:rsid w:val="00785582"/>
    <w:rsid w:val="007F4407"/>
    <w:rsid w:val="007F5E69"/>
    <w:rsid w:val="00805AD0"/>
    <w:rsid w:val="00812BF4"/>
    <w:rsid w:val="00867C84"/>
    <w:rsid w:val="008A2FC8"/>
    <w:rsid w:val="008C38C3"/>
    <w:rsid w:val="008D7BAC"/>
    <w:rsid w:val="008E3EF1"/>
    <w:rsid w:val="008E4E33"/>
    <w:rsid w:val="008F296A"/>
    <w:rsid w:val="009177D7"/>
    <w:rsid w:val="009225DE"/>
    <w:rsid w:val="0093204E"/>
    <w:rsid w:val="009365CB"/>
    <w:rsid w:val="00954F65"/>
    <w:rsid w:val="00970297"/>
    <w:rsid w:val="0098369D"/>
    <w:rsid w:val="009A7897"/>
    <w:rsid w:val="009B7031"/>
    <w:rsid w:val="009C0B39"/>
    <w:rsid w:val="009F71F5"/>
    <w:rsid w:val="00A07BCE"/>
    <w:rsid w:val="00A12626"/>
    <w:rsid w:val="00A306C9"/>
    <w:rsid w:val="00A40B52"/>
    <w:rsid w:val="00A43B27"/>
    <w:rsid w:val="00A66B80"/>
    <w:rsid w:val="00A86B61"/>
    <w:rsid w:val="00A87F9B"/>
    <w:rsid w:val="00AA6BB9"/>
    <w:rsid w:val="00AE0A12"/>
    <w:rsid w:val="00AE4ECD"/>
    <w:rsid w:val="00AF105D"/>
    <w:rsid w:val="00B039B2"/>
    <w:rsid w:val="00B14FE2"/>
    <w:rsid w:val="00B37128"/>
    <w:rsid w:val="00B743D2"/>
    <w:rsid w:val="00BA02E9"/>
    <w:rsid w:val="00BC0A74"/>
    <w:rsid w:val="00BC1F47"/>
    <w:rsid w:val="00BD06E3"/>
    <w:rsid w:val="00C11CA3"/>
    <w:rsid w:val="00C1429A"/>
    <w:rsid w:val="00C40B75"/>
    <w:rsid w:val="00C50977"/>
    <w:rsid w:val="00C978B7"/>
    <w:rsid w:val="00CA391D"/>
    <w:rsid w:val="00CB0BCA"/>
    <w:rsid w:val="00CD6428"/>
    <w:rsid w:val="00CD6A7C"/>
    <w:rsid w:val="00D027D9"/>
    <w:rsid w:val="00D06BE2"/>
    <w:rsid w:val="00D07BD2"/>
    <w:rsid w:val="00D2158F"/>
    <w:rsid w:val="00D72E91"/>
    <w:rsid w:val="00D75590"/>
    <w:rsid w:val="00D837DD"/>
    <w:rsid w:val="00DB0491"/>
    <w:rsid w:val="00DC0CD8"/>
    <w:rsid w:val="00E06813"/>
    <w:rsid w:val="00E227E0"/>
    <w:rsid w:val="00E26C39"/>
    <w:rsid w:val="00E3091D"/>
    <w:rsid w:val="00E53CB6"/>
    <w:rsid w:val="00E709B9"/>
    <w:rsid w:val="00E72B70"/>
    <w:rsid w:val="00E75648"/>
    <w:rsid w:val="00E91C54"/>
    <w:rsid w:val="00EC440E"/>
    <w:rsid w:val="00ED4FA5"/>
    <w:rsid w:val="00ED6DE1"/>
    <w:rsid w:val="00ED771B"/>
    <w:rsid w:val="00EF1919"/>
    <w:rsid w:val="00F42918"/>
    <w:rsid w:val="00F54727"/>
    <w:rsid w:val="00F663B8"/>
    <w:rsid w:val="00F73C58"/>
    <w:rsid w:val="00F93E43"/>
    <w:rsid w:val="00FC4905"/>
    <w:rsid w:val="00FE21F2"/>
    <w:rsid w:val="00FF1250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C15D"/>
  <w15:docId w15:val="{C902743D-8ED6-4A7D-9146-794A690F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0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8A66-9B87-4F37-BC63-0990B323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181</cp:revision>
  <cp:lastPrinted>2016-08-31T10:55:00Z</cp:lastPrinted>
  <dcterms:created xsi:type="dcterms:W3CDTF">2013-05-30T09:28:00Z</dcterms:created>
  <dcterms:modified xsi:type="dcterms:W3CDTF">2017-09-25T06:18:00Z</dcterms:modified>
</cp:coreProperties>
</file>